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AD2" w:rsidRPr="00C502B6" w:rsidRDefault="00A82E0D" w:rsidP="00072A70">
      <w:pPr>
        <w:pStyle w:val="Title"/>
        <w:contextualSpacing/>
        <w:rPr>
          <w:rFonts w:ascii="Gill Sans MT" w:hAnsi="Gill Sans MT"/>
          <w:color w:val="000000" w:themeColor="text1"/>
          <w:szCs w:val="24"/>
        </w:rPr>
      </w:pPr>
      <w:bookmarkStart w:id="0" w:name="_GoBack"/>
      <w:bookmarkEnd w:id="0"/>
      <w:r w:rsidRPr="00C502B6">
        <w:rPr>
          <w:rFonts w:ascii="Gill Sans MT" w:hAnsi="Gill Sans MT"/>
          <w:color w:val="000000" w:themeColor="text1"/>
          <w:szCs w:val="24"/>
        </w:rPr>
        <w:t>LOCATION:</w:t>
      </w:r>
      <w:r w:rsidR="002D7AD2" w:rsidRPr="00C502B6">
        <w:rPr>
          <w:rFonts w:ascii="Gill Sans MT" w:hAnsi="Gill Sans MT"/>
          <w:color w:val="000000" w:themeColor="text1"/>
          <w:szCs w:val="24"/>
        </w:rPr>
        <w:t xml:space="preserve"> STAFF POLICY AND PROCEDURES HANDBOOK, </w:t>
      </w:r>
    </w:p>
    <w:p w:rsidR="002D7AD2" w:rsidRPr="00C502B6" w:rsidRDefault="002D7AD2" w:rsidP="00072A70">
      <w:pPr>
        <w:pStyle w:val="Title"/>
        <w:spacing w:line="360" w:lineRule="auto"/>
        <w:contextualSpacing/>
        <w:rPr>
          <w:rFonts w:ascii="Gill Sans MT" w:hAnsi="Gill Sans MT"/>
          <w:b w:val="0"/>
          <w:color w:val="000000" w:themeColor="text1"/>
          <w:szCs w:val="24"/>
        </w:rPr>
      </w:pPr>
      <w:r w:rsidRPr="00C502B6">
        <w:rPr>
          <w:rFonts w:ascii="Gill Sans MT" w:hAnsi="Gill Sans MT"/>
          <w:color w:val="000000" w:themeColor="text1"/>
          <w:szCs w:val="24"/>
        </w:rPr>
        <w:t xml:space="preserve">SECTION </w:t>
      </w:r>
      <w:r w:rsidR="00E33A0F" w:rsidRPr="00C502B6">
        <w:rPr>
          <w:rFonts w:ascii="Gill Sans MT" w:hAnsi="Gill Sans MT"/>
          <w:color w:val="000000" w:themeColor="text1"/>
          <w:szCs w:val="24"/>
        </w:rPr>
        <w:t>1</w:t>
      </w:r>
      <w:r w:rsidRPr="00C502B6">
        <w:rPr>
          <w:rFonts w:ascii="Gill Sans MT" w:hAnsi="Gill Sans MT"/>
          <w:color w:val="000000" w:themeColor="text1"/>
          <w:szCs w:val="24"/>
        </w:rPr>
        <w:t xml:space="preserve">, </w:t>
      </w:r>
      <w:r w:rsidR="00E33A0F" w:rsidRPr="00C502B6">
        <w:rPr>
          <w:rFonts w:ascii="Gill Sans MT" w:hAnsi="Gill Sans MT"/>
          <w:color w:val="000000" w:themeColor="text1"/>
          <w:szCs w:val="24"/>
        </w:rPr>
        <w:t>GENERAL INFORMATION</w:t>
      </w:r>
      <w:r w:rsidRPr="00C502B6">
        <w:rPr>
          <w:rFonts w:ascii="Gill Sans MT" w:hAnsi="Gill Sans MT"/>
          <w:color w:val="000000" w:themeColor="text1"/>
          <w:szCs w:val="24"/>
        </w:rPr>
        <w:t xml:space="preserve">, </w:t>
      </w:r>
      <w:r w:rsidR="00103C4B" w:rsidRPr="00C502B6">
        <w:rPr>
          <w:rFonts w:ascii="Gill Sans MT" w:hAnsi="Gill Sans MT"/>
          <w:color w:val="000000" w:themeColor="text1"/>
          <w:szCs w:val="24"/>
        </w:rPr>
        <w:t xml:space="preserve">POLICY </w:t>
      </w:r>
      <w:r w:rsidR="00072A70" w:rsidRPr="00C502B6">
        <w:rPr>
          <w:rFonts w:ascii="Gill Sans MT" w:hAnsi="Gill Sans MT"/>
          <w:color w:val="000000" w:themeColor="text1"/>
          <w:szCs w:val="24"/>
        </w:rPr>
        <w:t>26</w:t>
      </w:r>
    </w:p>
    <w:p w:rsidR="00103C4B" w:rsidRPr="00C502B6" w:rsidRDefault="009C49F0" w:rsidP="00072A70">
      <w:pPr>
        <w:overflowPunct/>
        <w:autoSpaceDE/>
        <w:autoSpaceDN/>
        <w:adjustRightInd/>
        <w:spacing w:after="120"/>
        <w:contextualSpacing/>
        <w:jc w:val="center"/>
        <w:textAlignment w:val="auto"/>
        <w:rPr>
          <w:rFonts w:ascii="Comic Sans MS" w:hAnsi="Comic Sans MS"/>
          <w:color w:val="000000" w:themeColor="text1"/>
          <w:szCs w:val="24"/>
          <w:lang w:eastAsia="en-GB"/>
        </w:rPr>
      </w:pPr>
      <w:r>
        <w:rPr>
          <w:rFonts w:ascii="Gill Sans MT" w:eastAsia="Calibri" w:hAnsi="Gill Sans MT" w:cs="ComicSansMS"/>
          <w:b/>
          <w:color w:val="000000" w:themeColor="text1"/>
          <w:szCs w:val="24"/>
          <w:lang w:val="en-US"/>
        </w:rPr>
        <w:t xml:space="preserve">SAFEGUARDING AND </w:t>
      </w:r>
      <w:r w:rsidR="00A2757A" w:rsidRPr="00C502B6">
        <w:rPr>
          <w:rFonts w:ascii="Gill Sans MT" w:eastAsia="Calibri" w:hAnsi="Gill Sans MT" w:cs="ComicSansMS"/>
          <w:b/>
          <w:color w:val="000000" w:themeColor="text1"/>
          <w:szCs w:val="24"/>
          <w:lang w:val="en-US"/>
        </w:rPr>
        <w:t>CHILD PROTECTION POLICY</w:t>
      </w:r>
    </w:p>
    <w:tbl>
      <w:tblPr>
        <w:tblStyle w:val="TableGrid"/>
        <w:tblW w:w="0" w:type="auto"/>
        <w:jc w:val="center"/>
        <w:tblLook w:val="04A0" w:firstRow="1" w:lastRow="0" w:firstColumn="1" w:lastColumn="0" w:noHBand="0" w:noVBand="1"/>
      </w:tblPr>
      <w:tblGrid>
        <w:gridCol w:w="4643"/>
        <w:gridCol w:w="4643"/>
      </w:tblGrid>
      <w:tr w:rsidR="00C502B6" w:rsidRPr="00C502B6" w:rsidTr="00C502B6">
        <w:trPr>
          <w:jc w:val="center"/>
        </w:trPr>
        <w:tc>
          <w:tcPr>
            <w:tcW w:w="4643" w:type="dxa"/>
          </w:tcPr>
          <w:p w:rsidR="00103C4B" w:rsidRPr="00C502B6" w:rsidRDefault="00103C4B" w:rsidP="00072A70">
            <w:pPr>
              <w:overflowPunct/>
              <w:autoSpaceDE/>
              <w:autoSpaceDN/>
              <w:adjustRightInd/>
              <w:spacing w:after="120"/>
              <w:contextualSpacing/>
              <w:textAlignment w:val="auto"/>
              <w:rPr>
                <w:rFonts w:ascii="Comic Sans MS" w:hAnsi="Comic Sans MS"/>
                <w:color w:val="000000" w:themeColor="text1"/>
                <w:szCs w:val="24"/>
                <w:lang w:eastAsia="en-GB"/>
              </w:rPr>
            </w:pPr>
            <w:r w:rsidRPr="00C502B6">
              <w:rPr>
                <w:rFonts w:ascii="Comic Sans MS" w:hAnsi="Comic Sans MS"/>
                <w:color w:val="000000" w:themeColor="text1"/>
                <w:szCs w:val="24"/>
                <w:lang w:eastAsia="en-GB"/>
              </w:rPr>
              <w:t>Governing Body with Responsibility</w:t>
            </w:r>
          </w:p>
        </w:tc>
        <w:tc>
          <w:tcPr>
            <w:tcW w:w="4643" w:type="dxa"/>
          </w:tcPr>
          <w:p w:rsidR="00103C4B" w:rsidRPr="00C502B6" w:rsidRDefault="00A82E0D" w:rsidP="00072A70">
            <w:pPr>
              <w:overflowPunct/>
              <w:autoSpaceDE/>
              <w:autoSpaceDN/>
              <w:adjustRightInd/>
              <w:spacing w:after="120"/>
              <w:contextualSpacing/>
              <w:jc w:val="center"/>
              <w:textAlignment w:val="auto"/>
              <w:rPr>
                <w:rFonts w:ascii="Comic Sans MS" w:hAnsi="Comic Sans MS"/>
                <w:color w:val="000000" w:themeColor="text1"/>
                <w:szCs w:val="24"/>
                <w:lang w:eastAsia="en-GB"/>
              </w:rPr>
            </w:pPr>
            <w:r w:rsidRPr="00C502B6">
              <w:rPr>
                <w:rFonts w:ascii="Comic Sans MS" w:hAnsi="Comic Sans MS"/>
                <w:color w:val="000000" w:themeColor="text1"/>
                <w:szCs w:val="24"/>
                <w:lang w:eastAsia="en-GB"/>
              </w:rPr>
              <w:t>IEB</w:t>
            </w:r>
          </w:p>
        </w:tc>
      </w:tr>
      <w:tr w:rsidR="00C502B6" w:rsidRPr="00C502B6" w:rsidTr="00C502B6">
        <w:trPr>
          <w:jc w:val="center"/>
        </w:trPr>
        <w:tc>
          <w:tcPr>
            <w:tcW w:w="4643" w:type="dxa"/>
          </w:tcPr>
          <w:p w:rsidR="00103C4B" w:rsidRPr="00C502B6" w:rsidRDefault="00103C4B" w:rsidP="00072A70">
            <w:pPr>
              <w:overflowPunct/>
              <w:autoSpaceDE/>
              <w:autoSpaceDN/>
              <w:adjustRightInd/>
              <w:spacing w:after="120"/>
              <w:contextualSpacing/>
              <w:textAlignment w:val="auto"/>
              <w:rPr>
                <w:rFonts w:ascii="Comic Sans MS" w:hAnsi="Comic Sans MS"/>
                <w:color w:val="000000" w:themeColor="text1"/>
                <w:szCs w:val="24"/>
                <w:lang w:eastAsia="en-GB"/>
              </w:rPr>
            </w:pPr>
            <w:r w:rsidRPr="00C502B6">
              <w:rPr>
                <w:rFonts w:ascii="Comic Sans MS" w:hAnsi="Comic Sans MS"/>
                <w:color w:val="000000" w:themeColor="text1"/>
                <w:szCs w:val="24"/>
                <w:lang w:eastAsia="en-GB"/>
              </w:rPr>
              <w:t xml:space="preserve">Proposed by </w:t>
            </w:r>
            <w:proofErr w:type="spellStart"/>
            <w:r w:rsidRPr="00C502B6">
              <w:rPr>
                <w:rFonts w:ascii="Comic Sans MS" w:hAnsi="Comic Sans MS"/>
                <w:color w:val="000000" w:themeColor="text1"/>
                <w:szCs w:val="24"/>
                <w:lang w:eastAsia="en-GB"/>
              </w:rPr>
              <w:t>Headteacher</w:t>
            </w:r>
            <w:proofErr w:type="spellEnd"/>
            <w:r w:rsidRPr="00C502B6">
              <w:rPr>
                <w:rFonts w:ascii="Comic Sans MS" w:hAnsi="Comic Sans MS"/>
                <w:color w:val="000000" w:themeColor="text1"/>
                <w:szCs w:val="24"/>
                <w:lang w:eastAsia="en-GB"/>
              </w:rPr>
              <w:t xml:space="preserve"> on</w:t>
            </w:r>
          </w:p>
        </w:tc>
        <w:tc>
          <w:tcPr>
            <w:tcW w:w="4643" w:type="dxa"/>
          </w:tcPr>
          <w:p w:rsidR="00103C4B" w:rsidRPr="00C502B6" w:rsidRDefault="009C49F0" w:rsidP="00072A70">
            <w:pPr>
              <w:overflowPunct/>
              <w:autoSpaceDE/>
              <w:autoSpaceDN/>
              <w:adjustRightInd/>
              <w:spacing w:after="120"/>
              <w:contextualSpacing/>
              <w:jc w:val="center"/>
              <w:textAlignment w:val="auto"/>
              <w:rPr>
                <w:rFonts w:ascii="Comic Sans MS" w:hAnsi="Comic Sans MS"/>
                <w:color w:val="000000" w:themeColor="text1"/>
                <w:szCs w:val="24"/>
                <w:lang w:eastAsia="en-GB"/>
              </w:rPr>
            </w:pPr>
            <w:r>
              <w:rPr>
                <w:rFonts w:ascii="Comic Sans MS" w:hAnsi="Comic Sans MS"/>
                <w:color w:val="000000" w:themeColor="text1"/>
                <w:szCs w:val="24"/>
                <w:lang w:eastAsia="en-GB"/>
              </w:rPr>
              <w:t>28</w:t>
            </w:r>
            <w:r w:rsidRPr="009C49F0">
              <w:rPr>
                <w:rFonts w:ascii="Comic Sans MS" w:hAnsi="Comic Sans MS"/>
                <w:color w:val="000000" w:themeColor="text1"/>
                <w:szCs w:val="24"/>
                <w:vertAlign w:val="superscript"/>
                <w:lang w:eastAsia="en-GB"/>
              </w:rPr>
              <w:t>TH</w:t>
            </w:r>
            <w:r>
              <w:rPr>
                <w:rFonts w:ascii="Comic Sans MS" w:hAnsi="Comic Sans MS"/>
                <w:color w:val="000000" w:themeColor="text1"/>
                <w:szCs w:val="24"/>
                <w:lang w:eastAsia="en-GB"/>
              </w:rPr>
              <w:t xml:space="preserve"> </w:t>
            </w:r>
            <w:r w:rsidR="00223BFD">
              <w:rPr>
                <w:rFonts w:ascii="Comic Sans MS" w:hAnsi="Comic Sans MS"/>
                <w:color w:val="000000" w:themeColor="text1"/>
                <w:szCs w:val="24"/>
                <w:lang w:eastAsia="en-GB"/>
              </w:rPr>
              <w:t xml:space="preserve"> January 2015</w:t>
            </w:r>
          </w:p>
        </w:tc>
      </w:tr>
      <w:tr w:rsidR="00C502B6" w:rsidRPr="00C502B6" w:rsidTr="00C502B6">
        <w:trPr>
          <w:jc w:val="center"/>
        </w:trPr>
        <w:tc>
          <w:tcPr>
            <w:tcW w:w="4643" w:type="dxa"/>
          </w:tcPr>
          <w:p w:rsidR="00103C4B" w:rsidRPr="00C502B6" w:rsidRDefault="00103C4B" w:rsidP="00072A70">
            <w:pPr>
              <w:overflowPunct/>
              <w:autoSpaceDE/>
              <w:autoSpaceDN/>
              <w:adjustRightInd/>
              <w:spacing w:after="120"/>
              <w:contextualSpacing/>
              <w:textAlignment w:val="auto"/>
              <w:rPr>
                <w:rFonts w:ascii="Comic Sans MS" w:hAnsi="Comic Sans MS"/>
                <w:color w:val="000000" w:themeColor="text1"/>
                <w:szCs w:val="24"/>
                <w:lang w:eastAsia="en-GB"/>
              </w:rPr>
            </w:pPr>
            <w:proofErr w:type="spellStart"/>
            <w:r w:rsidRPr="00C502B6">
              <w:rPr>
                <w:rFonts w:ascii="Comic Sans MS" w:hAnsi="Comic Sans MS"/>
                <w:color w:val="000000" w:themeColor="text1"/>
                <w:szCs w:val="24"/>
                <w:lang w:eastAsia="en-GB"/>
              </w:rPr>
              <w:t>Headteacher’s</w:t>
            </w:r>
            <w:proofErr w:type="spellEnd"/>
            <w:r w:rsidRPr="00C502B6">
              <w:rPr>
                <w:rFonts w:ascii="Comic Sans MS" w:hAnsi="Comic Sans MS"/>
                <w:color w:val="000000" w:themeColor="text1"/>
                <w:szCs w:val="24"/>
                <w:lang w:eastAsia="en-GB"/>
              </w:rPr>
              <w:t xml:space="preserve"> Signature</w:t>
            </w:r>
          </w:p>
        </w:tc>
        <w:tc>
          <w:tcPr>
            <w:tcW w:w="4643" w:type="dxa"/>
          </w:tcPr>
          <w:p w:rsidR="00103C4B" w:rsidRPr="00C502B6" w:rsidRDefault="00103C4B" w:rsidP="00072A70">
            <w:pPr>
              <w:overflowPunct/>
              <w:autoSpaceDE/>
              <w:autoSpaceDN/>
              <w:adjustRightInd/>
              <w:spacing w:after="120"/>
              <w:contextualSpacing/>
              <w:jc w:val="center"/>
              <w:textAlignment w:val="auto"/>
              <w:rPr>
                <w:rFonts w:ascii="Comic Sans MS" w:hAnsi="Comic Sans MS"/>
                <w:color w:val="000000" w:themeColor="text1"/>
                <w:szCs w:val="24"/>
                <w:lang w:eastAsia="en-GB"/>
              </w:rPr>
            </w:pPr>
          </w:p>
        </w:tc>
      </w:tr>
      <w:tr w:rsidR="00C502B6" w:rsidRPr="00C502B6" w:rsidTr="00C502B6">
        <w:trPr>
          <w:jc w:val="center"/>
        </w:trPr>
        <w:tc>
          <w:tcPr>
            <w:tcW w:w="4643" w:type="dxa"/>
          </w:tcPr>
          <w:p w:rsidR="00103C4B" w:rsidRPr="00C502B6" w:rsidRDefault="00103C4B" w:rsidP="00072A70">
            <w:pPr>
              <w:overflowPunct/>
              <w:autoSpaceDE/>
              <w:autoSpaceDN/>
              <w:adjustRightInd/>
              <w:spacing w:after="120"/>
              <w:contextualSpacing/>
              <w:textAlignment w:val="auto"/>
              <w:rPr>
                <w:rFonts w:ascii="Comic Sans MS" w:hAnsi="Comic Sans MS"/>
                <w:color w:val="000000" w:themeColor="text1"/>
                <w:szCs w:val="24"/>
                <w:lang w:eastAsia="en-GB"/>
              </w:rPr>
            </w:pPr>
            <w:r w:rsidRPr="00C502B6">
              <w:rPr>
                <w:rFonts w:ascii="Comic Sans MS" w:hAnsi="Comic Sans MS"/>
                <w:color w:val="000000" w:themeColor="text1"/>
                <w:szCs w:val="24"/>
                <w:lang w:eastAsia="en-GB"/>
              </w:rPr>
              <w:t>Agreed by Governors on</w:t>
            </w:r>
          </w:p>
        </w:tc>
        <w:tc>
          <w:tcPr>
            <w:tcW w:w="4643" w:type="dxa"/>
          </w:tcPr>
          <w:p w:rsidR="00103C4B" w:rsidRPr="00C502B6" w:rsidRDefault="009C49F0" w:rsidP="00072A70">
            <w:pPr>
              <w:overflowPunct/>
              <w:autoSpaceDE/>
              <w:autoSpaceDN/>
              <w:adjustRightInd/>
              <w:spacing w:after="120"/>
              <w:contextualSpacing/>
              <w:jc w:val="center"/>
              <w:textAlignment w:val="auto"/>
              <w:rPr>
                <w:rFonts w:ascii="Comic Sans MS" w:hAnsi="Comic Sans MS"/>
                <w:color w:val="000000" w:themeColor="text1"/>
                <w:szCs w:val="24"/>
                <w:lang w:eastAsia="en-GB"/>
              </w:rPr>
            </w:pPr>
            <w:r>
              <w:rPr>
                <w:rFonts w:ascii="Comic Sans MS" w:hAnsi="Comic Sans MS"/>
                <w:color w:val="000000" w:themeColor="text1"/>
                <w:szCs w:val="24"/>
                <w:lang w:eastAsia="en-GB"/>
              </w:rPr>
              <w:t>28</w:t>
            </w:r>
            <w:r w:rsidRPr="009C49F0">
              <w:rPr>
                <w:rFonts w:ascii="Comic Sans MS" w:hAnsi="Comic Sans MS"/>
                <w:color w:val="000000" w:themeColor="text1"/>
                <w:szCs w:val="24"/>
                <w:vertAlign w:val="superscript"/>
                <w:lang w:eastAsia="en-GB"/>
              </w:rPr>
              <w:t>TH</w:t>
            </w:r>
            <w:r>
              <w:rPr>
                <w:rFonts w:ascii="Comic Sans MS" w:hAnsi="Comic Sans MS"/>
                <w:color w:val="000000" w:themeColor="text1"/>
                <w:szCs w:val="24"/>
                <w:lang w:eastAsia="en-GB"/>
              </w:rPr>
              <w:t xml:space="preserve"> </w:t>
            </w:r>
            <w:r w:rsidR="00223BFD">
              <w:rPr>
                <w:rFonts w:ascii="Comic Sans MS" w:hAnsi="Comic Sans MS"/>
                <w:color w:val="000000" w:themeColor="text1"/>
                <w:szCs w:val="24"/>
                <w:lang w:eastAsia="en-GB"/>
              </w:rPr>
              <w:t>January 2015</w:t>
            </w:r>
          </w:p>
        </w:tc>
      </w:tr>
      <w:tr w:rsidR="00C502B6" w:rsidRPr="00C502B6" w:rsidTr="00C502B6">
        <w:trPr>
          <w:jc w:val="center"/>
        </w:trPr>
        <w:tc>
          <w:tcPr>
            <w:tcW w:w="4643" w:type="dxa"/>
          </w:tcPr>
          <w:p w:rsidR="00103C4B" w:rsidRPr="00C502B6" w:rsidRDefault="00103C4B" w:rsidP="00072A70">
            <w:pPr>
              <w:overflowPunct/>
              <w:autoSpaceDE/>
              <w:autoSpaceDN/>
              <w:adjustRightInd/>
              <w:spacing w:after="120"/>
              <w:contextualSpacing/>
              <w:textAlignment w:val="auto"/>
              <w:rPr>
                <w:rFonts w:ascii="Comic Sans MS" w:hAnsi="Comic Sans MS"/>
                <w:color w:val="000000" w:themeColor="text1"/>
                <w:szCs w:val="24"/>
                <w:lang w:eastAsia="en-GB"/>
              </w:rPr>
            </w:pPr>
            <w:r w:rsidRPr="00C502B6">
              <w:rPr>
                <w:rFonts w:ascii="Comic Sans MS" w:hAnsi="Comic Sans MS"/>
                <w:color w:val="000000" w:themeColor="text1"/>
                <w:szCs w:val="24"/>
                <w:lang w:eastAsia="en-GB"/>
              </w:rPr>
              <w:t>Chair’s Signature</w:t>
            </w:r>
          </w:p>
        </w:tc>
        <w:tc>
          <w:tcPr>
            <w:tcW w:w="4643" w:type="dxa"/>
          </w:tcPr>
          <w:p w:rsidR="00103C4B" w:rsidRPr="00C502B6" w:rsidRDefault="00103C4B" w:rsidP="00072A70">
            <w:pPr>
              <w:overflowPunct/>
              <w:autoSpaceDE/>
              <w:autoSpaceDN/>
              <w:adjustRightInd/>
              <w:spacing w:after="120"/>
              <w:contextualSpacing/>
              <w:jc w:val="center"/>
              <w:textAlignment w:val="auto"/>
              <w:rPr>
                <w:rFonts w:ascii="Comic Sans MS" w:hAnsi="Comic Sans MS"/>
                <w:color w:val="000000" w:themeColor="text1"/>
                <w:szCs w:val="24"/>
                <w:lang w:eastAsia="en-GB"/>
              </w:rPr>
            </w:pPr>
          </w:p>
        </w:tc>
      </w:tr>
      <w:tr w:rsidR="00C502B6" w:rsidRPr="00C502B6" w:rsidTr="00C502B6">
        <w:trPr>
          <w:jc w:val="center"/>
        </w:trPr>
        <w:tc>
          <w:tcPr>
            <w:tcW w:w="4643" w:type="dxa"/>
          </w:tcPr>
          <w:p w:rsidR="00103C4B" w:rsidRPr="00C502B6" w:rsidRDefault="00103C4B" w:rsidP="00072A70">
            <w:pPr>
              <w:overflowPunct/>
              <w:autoSpaceDE/>
              <w:autoSpaceDN/>
              <w:adjustRightInd/>
              <w:spacing w:after="120"/>
              <w:contextualSpacing/>
              <w:textAlignment w:val="auto"/>
              <w:rPr>
                <w:rFonts w:ascii="Comic Sans MS" w:hAnsi="Comic Sans MS"/>
                <w:color w:val="000000" w:themeColor="text1"/>
                <w:szCs w:val="24"/>
                <w:lang w:eastAsia="en-GB"/>
              </w:rPr>
            </w:pPr>
            <w:r w:rsidRPr="00C502B6">
              <w:rPr>
                <w:rFonts w:ascii="Comic Sans MS" w:hAnsi="Comic Sans MS"/>
                <w:color w:val="000000" w:themeColor="text1"/>
                <w:szCs w:val="24"/>
                <w:lang w:eastAsia="en-GB"/>
              </w:rPr>
              <w:t>Staff Member Responsible for Review</w:t>
            </w:r>
          </w:p>
        </w:tc>
        <w:tc>
          <w:tcPr>
            <w:tcW w:w="4643" w:type="dxa"/>
          </w:tcPr>
          <w:p w:rsidR="00103C4B" w:rsidRPr="00C502B6" w:rsidRDefault="00223BFD" w:rsidP="00072A70">
            <w:pPr>
              <w:overflowPunct/>
              <w:autoSpaceDE/>
              <w:autoSpaceDN/>
              <w:adjustRightInd/>
              <w:spacing w:after="120"/>
              <w:contextualSpacing/>
              <w:jc w:val="center"/>
              <w:textAlignment w:val="auto"/>
              <w:rPr>
                <w:rFonts w:ascii="Comic Sans MS" w:hAnsi="Comic Sans MS"/>
                <w:color w:val="000000" w:themeColor="text1"/>
                <w:szCs w:val="24"/>
                <w:lang w:eastAsia="en-GB"/>
              </w:rPr>
            </w:pPr>
            <w:r w:rsidRPr="00C502B6">
              <w:rPr>
                <w:rFonts w:ascii="Comic Sans MS" w:hAnsi="Comic Sans MS"/>
                <w:color w:val="000000" w:themeColor="text1"/>
                <w:szCs w:val="24"/>
                <w:lang w:eastAsia="en-GB"/>
              </w:rPr>
              <w:t>Head teacher</w:t>
            </w:r>
          </w:p>
        </w:tc>
      </w:tr>
      <w:tr w:rsidR="00C502B6" w:rsidRPr="00C502B6" w:rsidTr="00C502B6">
        <w:trPr>
          <w:jc w:val="center"/>
        </w:trPr>
        <w:tc>
          <w:tcPr>
            <w:tcW w:w="4643" w:type="dxa"/>
          </w:tcPr>
          <w:p w:rsidR="00103C4B" w:rsidRPr="00C502B6" w:rsidRDefault="00103C4B" w:rsidP="00072A70">
            <w:pPr>
              <w:overflowPunct/>
              <w:autoSpaceDE/>
              <w:autoSpaceDN/>
              <w:adjustRightInd/>
              <w:spacing w:after="120"/>
              <w:contextualSpacing/>
              <w:textAlignment w:val="auto"/>
              <w:rPr>
                <w:rFonts w:ascii="Comic Sans MS" w:hAnsi="Comic Sans MS"/>
                <w:color w:val="000000" w:themeColor="text1"/>
                <w:szCs w:val="24"/>
                <w:lang w:eastAsia="en-GB"/>
              </w:rPr>
            </w:pPr>
            <w:r w:rsidRPr="00C502B6">
              <w:rPr>
                <w:rFonts w:ascii="Comic Sans MS" w:hAnsi="Comic Sans MS"/>
                <w:color w:val="000000" w:themeColor="text1"/>
                <w:szCs w:val="24"/>
                <w:lang w:eastAsia="en-GB"/>
              </w:rPr>
              <w:t>Date for Review</w:t>
            </w:r>
          </w:p>
        </w:tc>
        <w:tc>
          <w:tcPr>
            <w:tcW w:w="4643" w:type="dxa"/>
          </w:tcPr>
          <w:p w:rsidR="00103C4B" w:rsidRPr="00C502B6" w:rsidRDefault="00A82E0D" w:rsidP="00072A70">
            <w:pPr>
              <w:overflowPunct/>
              <w:autoSpaceDE/>
              <w:autoSpaceDN/>
              <w:adjustRightInd/>
              <w:spacing w:after="120"/>
              <w:contextualSpacing/>
              <w:jc w:val="center"/>
              <w:textAlignment w:val="auto"/>
              <w:rPr>
                <w:rFonts w:ascii="Comic Sans MS" w:hAnsi="Comic Sans MS"/>
                <w:color w:val="000000" w:themeColor="text1"/>
                <w:szCs w:val="24"/>
                <w:lang w:eastAsia="en-GB"/>
              </w:rPr>
            </w:pPr>
            <w:r w:rsidRPr="00C502B6">
              <w:rPr>
                <w:rFonts w:ascii="Comic Sans MS" w:hAnsi="Comic Sans MS"/>
                <w:color w:val="000000" w:themeColor="text1"/>
                <w:szCs w:val="24"/>
                <w:lang w:eastAsia="en-GB"/>
              </w:rPr>
              <w:t>September 2015</w:t>
            </w:r>
          </w:p>
        </w:tc>
      </w:tr>
    </w:tbl>
    <w:p w:rsidR="00A2757A" w:rsidRPr="00C502B6" w:rsidRDefault="00A2757A" w:rsidP="00072A70">
      <w:pPr>
        <w:overflowPunct/>
        <w:contextualSpacing/>
        <w:textAlignment w:val="auto"/>
        <w:rPr>
          <w:rFonts w:ascii="Gill Sans MT" w:eastAsiaTheme="minorHAnsi" w:hAnsi="Gill Sans MT" w:cs="Comic Sans MS"/>
          <w:color w:val="000000" w:themeColor="text1"/>
          <w:szCs w:val="24"/>
        </w:rPr>
      </w:pPr>
    </w:p>
    <w:p w:rsidR="00A2757A" w:rsidRPr="00C502B6" w:rsidRDefault="00A2757A" w:rsidP="00072A70">
      <w:pPr>
        <w:overflowPunct/>
        <w:contextualSpacing/>
        <w:textAlignment w:val="auto"/>
        <w:rPr>
          <w:rFonts w:ascii="Gill Sans MT" w:eastAsiaTheme="minorHAnsi" w:hAnsi="Gill Sans MT" w:cs="Comic Sans MS"/>
          <w:color w:val="000000" w:themeColor="text1"/>
          <w:szCs w:val="24"/>
        </w:rPr>
      </w:pPr>
    </w:p>
    <w:p w:rsidR="00A2757A" w:rsidRPr="00C502B6" w:rsidRDefault="00A2757A" w:rsidP="00072A70">
      <w:pPr>
        <w:overflowPunct/>
        <w:contextualSpacing/>
        <w:jc w:val="center"/>
        <w:textAlignment w:val="auto"/>
        <w:rPr>
          <w:rFonts w:ascii="Gill Sans MT" w:eastAsiaTheme="minorHAnsi" w:hAnsi="Gill Sans MT" w:cs="Comic Sans MS"/>
          <w:b/>
          <w:bCs/>
          <w:color w:val="000000" w:themeColor="text1"/>
          <w:szCs w:val="24"/>
        </w:rPr>
      </w:pPr>
    </w:p>
    <w:p w:rsidR="000B497A" w:rsidRPr="00C502B6" w:rsidRDefault="000B497A" w:rsidP="000B497A">
      <w:pPr>
        <w:tabs>
          <w:tab w:val="left" w:pos="-720"/>
        </w:tabs>
        <w:suppressAutoHyphens/>
        <w:spacing w:after="120"/>
        <w:rPr>
          <w:rFonts w:ascii="Gill Sans MT" w:hAnsi="Gill Sans MT"/>
          <w:b/>
          <w:color w:val="000000" w:themeColor="text1"/>
          <w:spacing w:val="-3"/>
          <w:sz w:val="28"/>
          <w:szCs w:val="28"/>
          <w:u w:val="single"/>
        </w:rPr>
      </w:pPr>
      <w:r w:rsidRPr="00C502B6">
        <w:rPr>
          <w:rFonts w:ascii="Gill Sans MT" w:hAnsi="Gill Sans MT"/>
          <w:b/>
          <w:color w:val="000000" w:themeColor="text1"/>
          <w:spacing w:val="-3"/>
          <w:sz w:val="28"/>
          <w:szCs w:val="28"/>
          <w:u w:val="single"/>
        </w:rPr>
        <w:t>CHILD PROTECTION POLICY</w:t>
      </w:r>
    </w:p>
    <w:p w:rsidR="000B497A" w:rsidRPr="00C502B6" w:rsidRDefault="000B497A" w:rsidP="000B497A">
      <w:pPr>
        <w:overflowPunct/>
        <w:contextualSpacing/>
        <w:textAlignment w:val="auto"/>
        <w:rPr>
          <w:rFonts w:ascii="Gill Sans MT" w:eastAsiaTheme="minorHAnsi" w:hAnsi="Gill Sans MT" w:cs="Comic Sans MS"/>
          <w:color w:val="000000" w:themeColor="text1"/>
          <w:szCs w:val="24"/>
        </w:rPr>
      </w:pPr>
      <w:r w:rsidRPr="00C502B6">
        <w:rPr>
          <w:rFonts w:ascii="Gill Sans MT" w:eastAsiaTheme="minorHAnsi" w:hAnsi="Gill Sans MT" w:cs="Comic Sans MS"/>
          <w:b/>
          <w:bCs/>
          <w:color w:val="000000" w:themeColor="text1"/>
          <w:szCs w:val="24"/>
        </w:rPr>
        <w:t>Designated Child Protection Co-ordinator (DCPC) Mrs V. Rose</w:t>
      </w:r>
    </w:p>
    <w:p w:rsidR="000B497A" w:rsidRPr="00C502B6" w:rsidRDefault="000B497A" w:rsidP="000B497A">
      <w:pPr>
        <w:overflowPunct/>
        <w:contextualSpacing/>
        <w:textAlignment w:val="auto"/>
        <w:rPr>
          <w:rFonts w:ascii="Gill Sans MT" w:eastAsiaTheme="minorHAnsi" w:hAnsi="Gill Sans MT" w:cs="Comic Sans MS"/>
          <w:b/>
          <w:bCs/>
          <w:color w:val="000000" w:themeColor="text1"/>
          <w:szCs w:val="24"/>
        </w:rPr>
      </w:pPr>
      <w:r w:rsidRPr="00C502B6">
        <w:rPr>
          <w:rFonts w:ascii="Gill Sans MT" w:eastAsiaTheme="minorHAnsi" w:hAnsi="Gill Sans MT" w:cs="Comic Sans MS"/>
          <w:b/>
          <w:bCs/>
          <w:color w:val="000000" w:themeColor="text1"/>
          <w:szCs w:val="24"/>
        </w:rPr>
        <w:t xml:space="preserve">Deputy DCPC </w:t>
      </w:r>
      <w:r w:rsidR="00140831" w:rsidRPr="00C502B6">
        <w:rPr>
          <w:rFonts w:ascii="Gill Sans MT" w:eastAsiaTheme="minorHAnsi" w:hAnsi="Gill Sans MT" w:cs="Comic Sans MS"/>
          <w:b/>
          <w:bCs/>
          <w:color w:val="000000" w:themeColor="text1"/>
          <w:szCs w:val="24"/>
        </w:rPr>
        <w:t>–</w:t>
      </w:r>
      <w:r w:rsidRPr="00C502B6">
        <w:rPr>
          <w:rFonts w:ascii="Gill Sans MT" w:eastAsiaTheme="minorHAnsi" w:hAnsi="Gill Sans MT" w:cs="Comic Sans MS"/>
          <w:b/>
          <w:bCs/>
          <w:color w:val="000000" w:themeColor="text1"/>
          <w:szCs w:val="24"/>
        </w:rPr>
        <w:t xml:space="preserve"> </w:t>
      </w:r>
      <w:r w:rsidR="00350FA5" w:rsidRPr="00C502B6">
        <w:rPr>
          <w:rFonts w:ascii="Gill Sans MT" w:eastAsiaTheme="minorHAnsi" w:hAnsi="Gill Sans MT" w:cs="Comic Sans MS"/>
          <w:b/>
          <w:bCs/>
          <w:color w:val="000000" w:themeColor="text1"/>
          <w:szCs w:val="24"/>
        </w:rPr>
        <w:t>Mrs C Deleon (</w:t>
      </w:r>
      <w:r w:rsidR="00E76B43" w:rsidRPr="00C502B6">
        <w:rPr>
          <w:rFonts w:ascii="Gill Sans MT" w:eastAsiaTheme="minorHAnsi" w:hAnsi="Gill Sans MT" w:cs="Comic Sans MS"/>
          <w:b/>
          <w:bCs/>
          <w:color w:val="000000" w:themeColor="text1"/>
          <w:szCs w:val="24"/>
        </w:rPr>
        <w:t>HSLO</w:t>
      </w:r>
      <w:r w:rsidR="00350FA5" w:rsidRPr="00C502B6">
        <w:rPr>
          <w:rFonts w:ascii="Gill Sans MT" w:eastAsiaTheme="minorHAnsi" w:hAnsi="Gill Sans MT" w:cs="Comic Sans MS"/>
          <w:b/>
          <w:bCs/>
          <w:color w:val="000000" w:themeColor="text1"/>
          <w:szCs w:val="24"/>
        </w:rPr>
        <w:t>); Mrs L Mason (DHT)</w:t>
      </w:r>
    </w:p>
    <w:p w:rsidR="000B497A" w:rsidRPr="00C502B6" w:rsidRDefault="00140831" w:rsidP="000B497A">
      <w:pPr>
        <w:overflowPunct/>
        <w:contextualSpacing/>
        <w:textAlignment w:val="auto"/>
        <w:rPr>
          <w:rFonts w:ascii="Gill Sans MT" w:eastAsiaTheme="minorHAnsi" w:hAnsi="Gill Sans MT" w:cs="Comic Sans MS"/>
          <w:color w:val="000000" w:themeColor="text1"/>
          <w:szCs w:val="24"/>
        </w:rPr>
      </w:pPr>
      <w:r w:rsidRPr="00C502B6">
        <w:rPr>
          <w:rFonts w:ascii="Gill Sans MT" w:eastAsiaTheme="minorHAnsi" w:hAnsi="Gill Sans MT" w:cs="Comic Sans MS"/>
          <w:b/>
          <w:bCs/>
          <w:color w:val="000000" w:themeColor="text1"/>
          <w:szCs w:val="24"/>
        </w:rPr>
        <w:t>Mrs</w:t>
      </w:r>
      <w:r w:rsidR="00A82E0D" w:rsidRPr="00C502B6">
        <w:rPr>
          <w:rFonts w:ascii="Gill Sans MT" w:eastAsiaTheme="minorHAnsi" w:hAnsi="Gill Sans MT" w:cs="Comic Sans MS"/>
          <w:b/>
          <w:bCs/>
          <w:color w:val="000000" w:themeColor="text1"/>
          <w:szCs w:val="24"/>
        </w:rPr>
        <w:t xml:space="preserve"> C </w:t>
      </w:r>
      <w:r w:rsidR="00AD2F3F" w:rsidRPr="00C502B6">
        <w:rPr>
          <w:rFonts w:ascii="Gill Sans MT" w:eastAsiaTheme="minorHAnsi" w:hAnsi="Gill Sans MT" w:cs="Comic Sans MS"/>
          <w:b/>
          <w:bCs/>
          <w:color w:val="000000" w:themeColor="text1"/>
          <w:szCs w:val="24"/>
        </w:rPr>
        <w:t>Deleon –</w:t>
      </w:r>
      <w:r w:rsidR="00684F80" w:rsidRPr="00C502B6">
        <w:rPr>
          <w:rFonts w:ascii="Gill Sans MT" w:eastAsiaTheme="minorHAnsi" w:hAnsi="Gill Sans MT" w:cs="Comic Sans MS"/>
          <w:b/>
          <w:bCs/>
          <w:color w:val="000000" w:themeColor="text1"/>
          <w:szCs w:val="24"/>
        </w:rPr>
        <w:t xml:space="preserve"> </w:t>
      </w:r>
      <w:r w:rsidR="000B497A" w:rsidRPr="00C502B6">
        <w:rPr>
          <w:rFonts w:ascii="Gill Sans MT" w:eastAsiaTheme="minorHAnsi" w:hAnsi="Gill Sans MT" w:cs="Comic Sans MS"/>
          <w:b/>
          <w:bCs/>
          <w:color w:val="000000" w:themeColor="text1"/>
          <w:szCs w:val="24"/>
        </w:rPr>
        <w:t xml:space="preserve">Families </w:t>
      </w:r>
      <w:r w:rsidR="00A82E0D" w:rsidRPr="00C502B6">
        <w:rPr>
          <w:rFonts w:ascii="Gill Sans MT" w:eastAsiaTheme="minorHAnsi" w:hAnsi="Gill Sans MT" w:cs="Comic Sans MS"/>
          <w:b/>
          <w:bCs/>
          <w:color w:val="000000" w:themeColor="text1"/>
          <w:szCs w:val="24"/>
        </w:rPr>
        <w:t>and Children Support Worker</w:t>
      </w:r>
    </w:p>
    <w:p w:rsidR="000B497A" w:rsidRPr="00C502B6" w:rsidRDefault="000B497A" w:rsidP="000B497A">
      <w:pPr>
        <w:overflowPunct/>
        <w:contextualSpacing/>
        <w:textAlignment w:val="auto"/>
        <w:rPr>
          <w:rFonts w:ascii="Gill Sans MT" w:eastAsiaTheme="minorHAnsi" w:hAnsi="Gill Sans MT" w:cs="Comic Sans MS"/>
          <w:b/>
          <w:bCs/>
          <w:color w:val="000000" w:themeColor="text1"/>
          <w:szCs w:val="24"/>
        </w:rPr>
      </w:pPr>
      <w:r w:rsidRPr="00C502B6">
        <w:rPr>
          <w:rFonts w:ascii="Gill Sans MT" w:eastAsiaTheme="minorHAnsi" w:hAnsi="Gill Sans MT" w:cs="Comic Sans MS"/>
          <w:b/>
          <w:bCs/>
          <w:color w:val="000000" w:themeColor="text1"/>
          <w:szCs w:val="24"/>
        </w:rPr>
        <w:t xml:space="preserve">Child Protection </w:t>
      </w:r>
      <w:r w:rsidR="00140831" w:rsidRPr="00C502B6">
        <w:rPr>
          <w:rFonts w:ascii="Gill Sans MT" w:eastAsiaTheme="minorHAnsi" w:hAnsi="Gill Sans MT" w:cs="Comic Sans MS"/>
          <w:b/>
          <w:bCs/>
          <w:color w:val="000000" w:themeColor="text1"/>
          <w:szCs w:val="24"/>
        </w:rPr>
        <w:t>IEB member</w:t>
      </w:r>
      <w:r w:rsidRPr="00C502B6">
        <w:rPr>
          <w:rFonts w:ascii="Gill Sans MT" w:eastAsiaTheme="minorHAnsi" w:hAnsi="Gill Sans MT" w:cs="Comic Sans MS"/>
          <w:b/>
          <w:bCs/>
          <w:color w:val="000000" w:themeColor="text1"/>
          <w:szCs w:val="24"/>
        </w:rPr>
        <w:t xml:space="preserve"> </w:t>
      </w:r>
      <w:r w:rsidR="00A82E0D" w:rsidRPr="00C502B6">
        <w:rPr>
          <w:rFonts w:ascii="Gill Sans MT" w:eastAsiaTheme="minorHAnsi" w:hAnsi="Gill Sans MT" w:cs="Comic Sans MS"/>
          <w:b/>
          <w:bCs/>
          <w:color w:val="000000" w:themeColor="text1"/>
          <w:szCs w:val="24"/>
        </w:rPr>
        <w:t xml:space="preserve">– </w:t>
      </w:r>
      <w:r w:rsidR="00677CF5">
        <w:rPr>
          <w:rFonts w:ascii="Gill Sans MT" w:eastAsiaTheme="minorHAnsi" w:hAnsi="Gill Sans MT" w:cs="Comic Sans MS"/>
          <w:b/>
          <w:bCs/>
          <w:color w:val="000000" w:themeColor="text1"/>
          <w:szCs w:val="24"/>
        </w:rPr>
        <w:t>John McIntosh</w:t>
      </w:r>
      <w:r w:rsidRPr="00C502B6">
        <w:rPr>
          <w:rFonts w:ascii="Gill Sans MT" w:eastAsiaTheme="minorHAnsi" w:hAnsi="Gill Sans MT" w:cs="Comic Sans MS"/>
          <w:b/>
          <w:bCs/>
          <w:color w:val="000000" w:themeColor="text1"/>
          <w:szCs w:val="24"/>
        </w:rPr>
        <w:t xml:space="preserve"> </w:t>
      </w:r>
    </w:p>
    <w:p w:rsidR="007B2C5D" w:rsidRPr="00C502B6" w:rsidRDefault="007B2C5D" w:rsidP="000B497A">
      <w:pPr>
        <w:overflowPunct/>
        <w:contextualSpacing/>
        <w:textAlignment w:val="auto"/>
        <w:rPr>
          <w:rFonts w:ascii="Gill Sans MT" w:eastAsiaTheme="minorHAnsi" w:hAnsi="Gill Sans MT" w:cs="Comic Sans MS"/>
          <w:b/>
          <w:bCs/>
          <w:color w:val="000000" w:themeColor="text1"/>
          <w:szCs w:val="24"/>
        </w:rPr>
      </w:pPr>
      <w:r w:rsidRPr="00C502B6">
        <w:rPr>
          <w:rFonts w:ascii="Gill Sans MT" w:eastAsiaTheme="minorHAnsi" w:hAnsi="Gill Sans MT" w:cs="Comic Sans MS"/>
          <w:b/>
          <w:bCs/>
          <w:color w:val="000000" w:themeColor="text1"/>
          <w:szCs w:val="24"/>
        </w:rPr>
        <w:t xml:space="preserve">Whistleblowing </w:t>
      </w:r>
      <w:r w:rsidR="00140831" w:rsidRPr="00C502B6">
        <w:rPr>
          <w:rFonts w:ascii="Gill Sans MT" w:eastAsiaTheme="minorHAnsi" w:hAnsi="Gill Sans MT" w:cs="Comic Sans MS"/>
          <w:b/>
          <w:bCs/>
          <w:color w:val="000000" w:themeColor="text1"/>
          <w:szCs w:val="24"/>
        </w:rPr>
        <w:t>IEB member</w:t>
      </w:r>
      <w:r w:rsidRPr="00C502B6">
        <w:rPr>
          <w:rFonts w:ascii="Gill Sans MT" w:eastAsiaTheme="minorHAnsi" w:hAnsi="Gill Sans MT" w:cs="Comic Sans MS"/>
          <w:b/>
          <w:bCs/>
          <w:color w:val="000000" w:themeColor="text1"/>
          <w:szCs w:val="24"/>
        </w:rPr>
        <w:t xml:space="preserve"> </w:t>
      </w:r>
      <w:r w:rsidR="00A82E0D" w:rsidRPr="00C502B6">
        <w:rPr>
          <w:rFonts w:ascii="Gill Sans MT" w:eastAsiaTheme="minorHAnsi" w:hAnsi="Gill Sans MT" w:cs="Comic Sans MS"/>
          <w:b/>
          <w:bCs/>
          <w:color w:val="000000" w:themeColor="text1"/>
          <w:szCs w:val="24"/>
        </w:rPr>
        <w:t>–</w:t>
      </w:r>
      <w:r w:rsidRPr="00C502B6">
        <w:rPr>
          <w:rFonts w:ascii="Gill Sans MT" w:eastAsiaTheme="minorHAnsi" w:hAnsi="Gill Sans MT" w:cs="Comic Sans MS"/>
          <w:b/>
          <w:bCs/>
          <w:color w:val="000000" w:themeColor="text1"/>
          <w:szCs w:val="24"/>
        </w:rPr>
        <w:t xml:space="preserve"> </w:t>
      </w:r>
      <w:r w:rsidR="00677CF5">
        <w:rPr>
          <w:rFonts w:ascii="Gill Sans MT" w:eastAsiaTheme="minorHAnsi" w:hAnsi="Gill Sans MT" w:cs="Comic Sans MS"/>
          <w:b/>
          <w:bCs/>
          <w:color w:val="000000" w:themeColor="text1"/>
          <w:szCs w:val="24"/>
        </w:rPr>
        <w:t>John McIntosh</w:t>
      </w:r>
    </w:p>
    <w:p w:rsidR="000B497A" w:rsidRPr="00C502B6" w:rsidRDefault="000B497A" w:rsidP="000B497A">
      <w:pPr>
        <w:tabs>
          <w:tab w:val="left" w:pos="-720"/>
        </w:tabs>
        <w:suppressAutoHyphens/>
        <w:spacing w:after="120"/>
        <w:rPr>
          <w:rFonts w:ascii="Gill Sans MT" w:hAnsi="Gill Sans MT"/>
          <w:b/>
          <w:color w:val="000000" w:themeColor="text1"/>
          <w:spacing w:val="-3"/>
          <w:sz w:val="22"/>
          <w:szCs w:val="22"/>
          <w:u w:val="single"/>
        </w:rPr>
      </w:pPr>
    </w:p>
    <w:p w:rsidR="000B497A" w:rsidRPr="00C502B6" w:rsidRDefault="000B497A" w:rsidP="000B497A">
      <w:pPr>
        <w:tabs>
          <w:tab w:val="left" w:pos="-720"/>
        </w:tabs>
        <w:suppressAutoHyphens/>
        <w:spacing w:after="120"/>
        <w:rPr>
          <w:rFonts w:ascii="Gill Sans MT" w:hAnsi="Gill Sans MT"/>
          <w:b/>
          <w:color w:val="000000" w:themeColor="text1"/>
          <w:spacing w:val="-3"/>
          <w:sz w:val="22"/>
          <w:szCs w:val="22"/>
          <w:u w:val="single"/>
        </w:rPr>
      </w:pPr>
    </w:p>
    <w:p w:rsidR="000B497A" w:rsidRPr="00C502B6" w:rsidRDefault="000B497A" w:rsidP="000B497A">
      <w:pPr>
        <w:tabs>
          <w:tab w:val="left" w:pos="-720"/>
        </w:tabs>
        <w:suppressAutoHyphens/>
        <w:spacing w:after="120"/>
        <w:rPr>
          <w:rFonts w:ascii="Gill Sans MT" w:hAnsi="Gill Sans MT"/>
          <w:b/>
          <w:color w:val="000000" w:themeColor="text1"/>
          <w:spacing w:val="-3"/>
          <w:sz w:val="22"/>
          <w:szCs w:val="22"/>
        </w:rPr>
      </w:pPr>
      <w:r w:rsidRPr="00C502B6">
        <w:rPr>
          <w:rFonts w:ascii="Gill Sans MT" w:hAnsi="Gill Sans MT"/>
          <w:b/>
          <w:color w:val="000000" w:themeColor="text1"/>
          <w:spacing w:val="-3"/>
          <w:sz w:val="22"/>
          <w:szCs w:val="22"/>
        </w:rPr>
        <w:t xml:space="preserve">The </w:t>
      </w:r>
      <w:r w:rsidR="00140831" w:rsidRPr="00C502B6">
        <w:rPr>
          <w:rFonts w:ascii="Gill Sans MT" w:hAnsi="Gill Sans MT"/>
          <w:b/>
          <w:color w:val="000000" w:themeColor="text1"/>
          <w:spacing w:val="-3"/>
          <w:sz w:val="22"/>
          <w:szCs w:val="22"/>
        </w:rPr>
        <w:t>IEB of Langford Primary School</w:t>
      </w:r>
      <w:r w:rsidRPr="00C502B6">
        <w:rPr>
          <w:rFonts w:ascii="Gill Sans MT" w:hAnsi="Gill Sans MT"/>
          <w:b/>
          <w:color w:val="000000" w:themeColor="text1"/>
          <w:spacing w:val="-3"/>
          <w:sz w:val="22"/>
          <w:szCs w:val="22"/>
        </w:rPr>
        <w:t xml:space="preserve"> </w:t>
      </w:r>
      <w:r w:rsidR="00C83F90" w:rsidRPr="00C502B6">
        <w:rPr>
          <w:rFonts w:ascii="Gill Sans MT" w:hAnsi="Gill Sans MT"/>
          <w:b/>
          <w:color w:val="000000" w:themeColor="text1"/>
          <w:spacing w:val="-3"/>
          <w:sz w:val="22"/>
          <w:szCs w:val="22"/>
        </w:rPr>
        <w:t>has</w:t>
      </w:r>
      <w:r w:rsidRPr="00C502B6">
        <w:rPr>
          <w:rFonts w:ascii="Gill Sans MT" w:hAnsi="Gill Sans MT"/>
          <w:b/>
          <w:color w:val="000000" w:themeColor="text1"/>
          <w:spacing w:val="-3"/>
          <w:sz w:val="22"/>
          <w:szCs w:val="22"/>
        </w:rPr>
        <w:t xml:space="preserve"> formally adopted </w:t>
      </w:r>
      <w:r w:rsidR="00140831" w:rsidRPr="00C502B6">
        <w:rPr>
          <w:rFonts w:ascii="Gill Sans MT" w:hAnsi="Gill Sans MT"/>
          <w:b/>
          <w:color w:val="000000" w:themeColor="text1"/>
          <w:spacing w:val="-3"/>
          <w:sz w:val="22"/>
          <w:szCs w:val="22"/>
        </w:rPr>
        <w:t>LBHF</w:t>
      </w:r>
      <w:r w:rsidRPr="00C502B6">
        <w:rPr>
          <w:rFonts w:ascii="Gill Sans MT" w:hAnsi="Gill Sans MT"/>
          <w:b/>
          <w:color w:val="000000" w:themeColor="text1"/>
          <w:spacing w:val="-3"/>
          <w:sz w:val="22"/>
          <w:szCs w:val="22"/>
        </w:rPr>
        <w:t xml:space="preserve"> Child Protection </w:t>
      </w:r>
      <w:r w:rsidR="00223BFD">
        <w:rPr>
          <w:rFonts w:ascii="Gill Sans MT" w:hAnsi="Gill Sans MT"/>
          <w:b/>
          <w:color w:val="000000" w:themeColor="text1"/>
          <w:spacing w:val="-3"/>
          <w:sz w:val="22"/>
          <w:szCs w:val="22"/>
        </w:rPr>
        <w:t>on 23</w:t>
      </w:r>
      <w:r w:rsidR="00223BFD" w:rsidRPr="00223BFD">
        <w:rPr>
          <w:rFonts w:ascii="Gill Sans MT" w:hAnsi="Gill Sans MT"/>
          <w:b/>
          <w:color w:val="000000" w:themeColor="text1"/>
          <w:spacing w:val="-3"/>
          <w:sz w:val="22"/>
          <w:szCs w:val="22"/>
          <w:vertAlign w:val="superscript"/>
        </w:rPr>
        <w:t>rd</w:t>
      </w:r>
      <w:r w:rsidR="00223BFD">
        <w:rPr>
          <w:rFonts w:ascii="Gill Sans MT" w:hAnsi="Gill Sans MT"/>
          <w:b/>
          <w:color w:val="000000" w:themeColor="text1"/>
          <w:spacing w:val="-3"/>
          <w:sz w:val="22"/>
          <w:szCs w:val="22"/>
        </w:rPr>
        <w:t xml:space="preserve"> January 2015. </w:t>
      </w:r>
      <w:r w:rsidRPr="00C502B6">
        <w:rPr>
          <w:rFonts w:ascii="Gill Sans MT" w:hAnsi="Gill Sans MT"/>
          <w:b/>
          <w:color w:val="000000" w:themeColor="text1"/>
          <w:spacing w:val="-3"/>
          <w:sz w:val="22"/>
          <w:szCs w:val="22"/>
        </w:rPr>
        <w:t xml:space="preserve">The Policy was last reviewed to ensure appropriateness and relevance in </w:t>
      </w:r>
      <w:r w:rsidR="000D483E" w:rsidRPr="00C502B6">
        <w:rPr>
          <w:rFonts w:ascii="Gill Sans MT" w:hAnsi="Gill Sans MT"/>
          <w:b/>
          <w:color w:val="000000" w:themeColor="text1"/>
          <w:spacing w:val="-3"/>
          <w:sz w:val="22"/>
          <w:szCs w:val="22"/>
        </w:rPr>
        <w:t>January 2015</w:t>
      </w:r>
    </w:p>
    <w:p w:rsidR="000D483E" w:rsidRPr="00C502B6" w:rsidRDefault="000D483E" w:rsidP="000B497A">
      <w:pPr>
        <w:tabs>
          <w:tab w:val="left" w:pos="-720"/>
        </w:tabs>
        <w:suppressAutoHyphens/>
        <w:spacing w:after="120"/>
        <w:rPr>
          <w:rFonts w:ascii="Gill Sans MT" w:hAnsi="Gill Sans MT"/>
          <w:b/>
          <w:color w:val="000000" w:themeColor="text1"/>
          <w:spacing w:val="-3"/>
          <w:sz w:val="22"/>
          <w:szCs w:val="22"/>
        </w:rPr>
      </w:pPr>
    </w:p>
    <w:p w:rsidR="000D483E" w:rsidRPr="00C502B6" w:rsidRDefault="000D483E" w:rsidP="000B497A">
      <w:pPr>
        <w:tabs>
          <w:tab w:val="left" w:pos="-720"/>
        </w:tabs>
        <w:suppressAutoHyphens/>
        <w:spacing w:after="120"/>
        <w:rPr>
          <w:rFonts w:ascii="Gill Sans MT" w:hAnsi="Gill Sans MT"/>
          <w:b/>
          <w:color w:val="000000" w:themeColor="text1"/>
          <w:spacing w:val="-3"/>
          <w:sz w:val="22"/>
          <w:szCs w:val="22"/>
        </w:rPr>
      </w:pPr>
      <w:r w:rsidRPr="00C502B6">
        <w:rPr>
          <w:rFonts w:ascii="Gill Sans MT" w:hAnsi="Gill Sans MT"/>
          <w:b/>
          <w:color w:val="000000" w:themeColor="text1"/>
          <w:spacing w:val="-3"/>
          <w:sz w:val="22"/>
          <w:szCs w:val="22"/>
        </w:rPr>
        <w:t xml:space="preserve">All staff and volunteers of Langford Primary School will sign to acknowledge that they have </w:t>
      </w:r>
      <w:proofErr w:type="gramStart"/>
      <w:r w:rsidR="00677CF5" w:rsidRPr="00C502B6">
        <w:rPr>
          <w:rFonts w:ascii="Gill Sans MT" w:hAnsi="Gill Sans MT"/>
          <w:b/>
          <w:color w:val="000000" w:themeColor="text1"/>
          <w:spacing w:val="-3"/>
          <w:sz w:val="22"/>
          <w:szCs w:val="22"/>
        </w:rPr>
        <w:t>read</w:t>
      </w:r>
      <w:r w:rsidR="00677CF5">
        <w:rPr>
          <w:rFonts w:ascii="Gill Sans MT" w:hAnsi="Gill Sans MT"/>
          <w:b/>
          <w:color w:val="000000" w:themeColor="text1"/>
          <w:spacing w:val="-3"/>
          <w:sz w:val="22"/>
          <w:szCs w:val="22"/>
        </w:rPr>
        <w:t>,</w:t>
      </w:r>
      <w:proofErr w:type="gramEnd"/>
      <w:r w:rsidRPr="00C502B6">
        <w:rPr>
          <w:rFonts w:ascii="Gill Sans MT" w:hAnsi="Gill Sans MT"/>
          <w:b/>
          <w:color w:val="000000" w:themeColor="text1"/>
          <w:spacing w:val="-3"/>
          <w:sz w:val="22"/>
          <w:szCs w:val="22"/>
        </w:rPr>
        <w:t xml:space="preserve"> understood and will implement this policy.</w:t>
      </w:r>
    </w:p>
    <w:p w:rsidR="000B497A" w:rsidRPr="00C502B6" w:rsidRDefault="000B497A" w:rsidP="000B497A">
      <w:pPr>
        <w:tabs>
          <w:tab w:val="left" w:pos="-720"/>
        </w:tabs>
        <w:suppressAutoHyphens/>
        <w:spacing w:after="120"/>
        <w:rPr>
          <w:rFonts w:ascii="Gill Sans MT" w:hAnsi="Gill Sans MT"/>
          <w:b/>
          <w:color w:val="000000" w:themeColor="text1"/>
          <w:spacing w:val="-3"/>
          <w:sz w:val="22"/>
          <w:szCs w:val="22"/>
        </w:rPr>
      </w:pPr>
    </w:p>
    <w:p w:rsidR="000B497A" w:rsidRPr="00C502B6" w:rsidRDefault="000B497A" w:rsidP="000B497A">
      <w:pPr>
        <w:tabs>
          <w:tab w:val="left" w:pos="-720"/>
        </w:tabs>
        <w:suppressAutoHyphens/>
        <w:spacing w:after="120"/>
        <w:jc w:val="right"/>
        <w:rPr>
          <w:rFonts w:ascii="Gill Sans MT" w:hAnsi="Gill Sans MT"/>
          <w:b/>
          <w:color w:val="000000" w:themeColor="text1"/>
          <w:spacing w:val="-3"/>
          <w:sz w:val="22"/>
          <w:szCs w:val="22"/>
        </w:rPr>
      </w:pPr>
      <w:r w:rsidRPr="00C502B6">
        <w:rPr>
          <w:rFonts w:ascii="Gill Sans MT" w:hAnsi="Gill Sans MT"/>
          <w:b/>
          <w:color w:val="000000" w:themeColor="text1"/>
          <w:spacing w:val="-3"/>
          <w:sz w:val="22"/>
          <w:szCs w:val="22"/>
        </w:rPr>
        <w:t>V. Rose</w:t>
      </w:r>
    </w:p>
    <w:p w:rsidR="000B497A" w:rsidRPr="00C502B6" w:rsidRDefault="000D483E" w:rsidP="000B497A">
      <w:pPr>
        <w:tabs>
          <w:tab w:val="left" w:pos="-720"/>
        </w:tabs>
        <w:suppressAutoHyphens/>
        <w:spacing w:after="120"/>
        <w:jc w:val="right"/>
        <w:rPr>
          <w:rFonts w:ascii="Gill Sans MT" w:hAnsi="Gill Sans MT"/>
          <w:b/>
          <w:color w:val="000000" w:themeColor="text1"/>
          <w:spacing w:val="-3"/>
          <w:sz w:val="22"/>
          <w:szCs w:val="22"/>
        </w:rPr>
      </w:pPr>
      <w:r w:rsidRPr="00C502B6">
        <w:rPr>
          <w:rFonts w:ascii="Gill Sans MT" w:hAnsi="Gill Sans MT"/>
          <w:b/>
          <w:color w:val="000000" w:themeColor="text1"/>
          <w:spacing w:val="-3"/>
          <w:sz w:val="22"/>
          <w:szCs w:val="22"/>
        </w:rPr>
        <w:t>January 2015</w:t>
      </w:r>
    </w:p>
    <w:p w:rsidR="00A2757A" w:rsidRPr="00C502B6" w:rsidRDefault="00A2757A" w:rsidP="00072A70">
      <w:pPr>
        <w:overflowPunct/>
        <w:contextualSpacing/>
        <w:jc w:val="center"/>
        <w:textAlignment w:val="auto"/>
        <w:rPr>
          <w:rFonts w:ascii="Gill Sans MT" w:eastAsiaTheme="minorHAnsi" w:hAnsi="Gill Sans MT" w:cs="Comic Sans MS"/>
          <w:b/>
          <w:bCs/>
          <w:color w:val="000000" w:themeColor="text1"/>
          <w:szCs w:val="24"/>
        </w:rPr>
      </w:pPr>
    </w:p>
    <w:p w:rsidR="00606907" w:rsidRPr="00C502B6" w:rsidRDefault="00606907" w:rsidP="00072A70">
      <w:pPr>
        <w:overflowPunct/>
        <w:contextualSpacing/>
        <w:jc w:val="center"/>
        <w:textAlignment w:val="auto"/>
        <w:rPr>
          <w:rFonts w:ascii="Gill Sans MT" w:eastAsiaTheme="minorHAnsi" w:hAnsi="Gill Sans MT" w:cs="Comic Sans MS"/>
          <w:b/>
          <w:bCs/>
          <w:color w:val="000000" w:themeColor="text1"/>
          <w:szCs w:val="24"/>
        </w:rPr>
      </w:pPr>
    </w:p>
    <w:p w:rsidR="00606907" w:rsidRPr="00C502B6" w:rsidRDefault="00606907" w:rsidP="00072A70">
      <w:pPr>
        <w:overflowPunct/>
        <w:contextualSpacing/>
        <w:jc w:val="center"/>
        <w:textAlignment w:val="auto"/>
        <w:rPr>
          <w:rFonts w:ascii="Gill Sans MT" w:eastAsiaTheme="minorHAnsi" w:hAnsi="Gill Sans MT" w:cs="Comic Sans MS"/>
          <w:b/>
          <w:bCs/>
          <w:color w:val="000000" w:themeColor="text1"/>
          <w:szCs w:val="24"/>
        </w:rPr>
      </w:pPr>
    </w:p>
    <w:p w:rsidR="00606907" w:rsidRPr="00C502B6" w:rsidRDefault="00606907" w:rsidP="00072A70">
      <w:pPr>
        <w:overflowPunct/>
        <w:contextualSpacing/>
        <w:jc w:val="center"/>
        <w:textAlignment w:val="auto"/>
        <w:rPr>
          <w:rFonts w:ascii="Gill Sans MT" w:eastAsiaTheme="minorHAnsi" w:hAnsi="Gill Sans MT" w:cs="Comic Sans MS"/>
          <w:b/>
          <w:bCs/>
          <w:color w:val="000000" w:themeColor="text1"/>
          <w:szCs w:val="24"/>
        </w:rPr>
      </w:pPr>
    </w:p>
    <w:p w:rsidR="00606907" w:rsidRPr="00C502B6" w:rsidRDefault="00606907" w:rsidP="00072A70">
      <w:pPr>
        <w:overflowPunct/>
        <w:contextualSpacing/>
        <w:jc w:val="center"/>
        <w:textAlignment w:val="auto"/>
        <w:rPr>
          <w:rFonts w:ascii="Gill Sans MT" w:eastAsiaTheme="minorHAnsi" w:hAnsi="Gill Sans MT" w:cs="Comic Sans MS"/>
          <w:b/>
          <w:bCs/>
          <w:color w:val="000000" w:themeColor="text1"/>
          <w:szCs w:val="24"/>
        </w:rPr>
      </w:pPr>
    </w:p>
    <w:p w:rsidR="00606907" w:rsidRPr="00C502B6" w:rsidRDefault="00606907" w:rsidP="00072A70">
      <w:pPr>
        <w:overflowPunct/>
        <w:contextualSpacing/>
        <w:jc w:val="center"/>
        <w:textAlignment w:val="auto"/>
        <w:rPr>
          <w:rFonts w:ascii="Gill Sans MT" w:eastAsiaTheme="minorHAnsi" w:hAnsi="Gill Sans MT" w:cs="Comic Sans MS"/>
          <w:b/>
          <w:bCs/>
          <w:color w:val="000000" w:themeColor="text1"/>
          <w:szCs w:val="24"/>
        </w:rPr>
      </w:pPr>
    </w:p>
    <w:p w:rsidR="000D483E" w:rsidRPr="00C502B6" w:rsidRDefault="000D483E" w:rsidP="00072A70">
      <w:pPr>
        <w:overflowPunct/>
        <w:contextualSpacing/>
        <w:jc w:val="center"/>
        <w:textAlignment w:val="auto"/>
        <w:rPr>
          <w:rFonts w:ascii="Gill Sans MT" w:eastAsiaTheme="minorHAnsi" w:hAnsi="Gill Sans MT" w:cs="Comic Sans MS"/>
          <w:b/>
          <w:bCs/>
          <w:color w:val="000000" w:themeColor="text1"/>
          <w:szCs w:val="24"/>
        </w:rPr>
      </w:pPr>
    </w:p>
    <w:p w:rsidR="00606907" w:rsidRPr="00C502B6" w:rsidRDefault="00606907" w:rsidP="00072A70">
      <w:pPr>
        <w:overflowPunct/>
        <w:contextualSpacing/>
        <w:jc w:val="center"/>
        <w:textAlignment w:val="auto"/>
        <w:rPr>
          <w:rFonts w:ascii="Gill Sans MT" w:eastAsiaTheme="minorHAnsi" w:hAnsi="Gill Sans MT" w:cs="Comic Sans MS"/>
          <w:b/>
          <w:bCs/>
          <w:color w:val="000000" w:themeColor="text1"/>
          <w:szCs w:val="24"/>
        </w:rPr>
      </w:pPr>
    </w:p>
    <w:p w:rsidR="00606907" w:rsidRPr="00C502B6" w:rsidRDefault="00606907" w:rsidP="00072A70">
      <w:pPr>
        <w:overflowPunct/>
        <w:contextualSpacing/>
        <w:jc w:val="center"/>
        <w:textAlignment w:val="auto"/>
        <w:rPr>
          <w:rFonts w:ascii="Gill Sans MT" w:eastAsiaTheme="minorHAnsi" w:hAnsi="Gill Sans MT" w:cs="Comic Sans MS"/>
          <w:b/>
          <w:bCs/>
          <w:color w:val="000000" w:themeColor="text1"/>
          <w:szCs w:val="24"/>
        </w:rPr>
      </w:pPr>
    </w:p>
    <w:p w:rsidR="000B497A" w:rsidRPr="00C502B6" w:rsidRDefault="000B497A" w:rsidP="00072A70">
      <w:pPr>
        <w:overflowPunct/>
        <w:contextualSpacing/>
        <w:textAlignment w:val="auto"/>
        <w:rPr>
          <w:rFonts w:ascii="Gill Sans MT" w:eastAsiaTheme="minorHAnsi" w:hAnsi="Gill Sans MT" w:cs="Comic Sans MS"/>
          <w:b/>
          <w:color w:val="000000" w:themeColor="text1"/>
          <w:szCs w:val="24"/>
          <w:u w:val="single"/>
        </w:rPr>
      </w:pPr>
    </w:p>
    <w:p w:rsidR="000B497A" w:rsidRPr="00C502B6" w:rsidRDefault="000B497A" w:rsidP="00072A70">
      <w:pPr>
        <w:overflowPunct/>
        <w:contextualSpacing/>
        <w:textAlignment w:val="auto"/>
        <w:rPr>
          <w:rFonts w:ascii="Gill Sans MT" w:eastAsiaTheme="minorHAnsi" w:hAnsi="Gill Sans MT" w:cs="Comic Sans MS"/>
          <w:b/>
          <w:color w:val="000000" w:themeColor="text1"/>
          <w:szCs w:val="24"/>
          <w:u w:val="single"/>
        </w:rPr>
      </w:pPr>
    </w:p>
    <w:p w:rsidR="000B497A" w:rsidRPr="00C502B6" w:rsidRDefault="000B497A" w:rsidP="00072A70">
      <w:pPr>
        <w:overflowPunct/>
        <w:contextualSpacing/>
        <w:textAlignment w:val="auto"/>
        <w:rPr>
          <w:rFonts w:ascii="Gill Sans MT" w:eastAsiaTheme="minorHAnsi" w:hAnsi="Gill Sans MT" w:cs="Comic Sans MS"/>
          <w:b/>
          <w:color w:val="000000" w:themeColor="text1"/>
          <w:szCs w:val="24"/>
          <w:u w:val="single"/>
        </w:rPr>
      </w:pPr>
    </w:p>
    <w:p w:rsidR="000B497A" w:rsidRPr="00C502B6" w:rsidRDefault="000B497A" w:rsidP="00072A70">
      <w:pPr>
        <w:overflowPunct/>
        <w:contextualSpacing/>
        <w:textAlignment w:val="auto"/>
        <w:rPr>
          <w:rFonts w:ascii="Gill Sans MT" w:eastAsiaTheme="minorHAnsi" w:hAnsi="Gill Sans MT" w:cs="Comic Sans MS"/>
          <w:b/>
          <w:color w:val="000000" w:themeColor="text1"/>
          <w:szCs w:val="24"/>
          <w:u w:val="single"/>
        </w:rPr>
      </w:pPr>
    </w:p>
    <w:p w:rsidR="000B497A" w:rsidRPr="00C502B6" w:rsidRDefault="000B497A" w:rsidP="00072A70">
      <w:pPr>
        <w:overflowPunct/>
        <w:contextualSpacing/>
        <w:textAlignment w:val="auto"/>
        <w:rPr>
          <w:rFonts w:ascii="Gill Sans MT" w:eastAsiaTheme="minorHAnsi" w:hAnsi="Gill Sans MT" w:cs="Comic Sans MS"/>
          <w:b/>
          <w:color w:val="000000" w:themeColor="text1"/>
          <w:szCs w:val="24"/>
          <w:u w:val="single"/>
        </w:rPr>
      </w:pPr>
    </w:p>
    <w:p w:rsidR="00A82E0D" w:rsidRPr="00C502B6" w:rsidRDefault="00A82E0D" w:rsidP="00072A70">
      <w:pPr>
        <w:overflowPunct/>
        <w:contextualSpacing/>
        <w:textAlignment w:val="auto"/>
        <w:rPr>
          <w:rFonts w:ascii="Gill Sans MT" w:eastAsiaTheme="minorHAnsi" w:hAnsi="Gill Sans MT" w:cs="Comic Sans MS"/>
          <w:b/>
          <w:color w:val="000000" w:themeColor="text1"/>
          <w:szCs w:val="24"/>
          <w:u w:val="single"/>
        </w:rPr>
      </w:pPr>
    </w:p>
    <w:p w:rsidR="009C49F0" w:rsidRPr="009C49F0" w:rsidRDefault="009C49F0" w:rsidP="009C49F0">
      <w:pPr>
        <w:overflowPunct/>
        <w:autoSpaceDE/>
        <w:autoSpaceDN/>
        <w:adjustRightInd/>
        <w:jc w:val="center"/>
        <w:textAlignment w:val="auto"/>
        <w:rPr>
          <w:rFonts w:ascii="Times New Roman" w:hAnsi="Times New Roman"/>
          <w:b/>
          <w:bCs/>
          <w:szCs w:val="24"/>
        </w:rPr>
      </w:pPr>
      <w:r w:rsidRPr="009C49F0">
        <w:rPr>
          <w:rFonts w:ascii="Times New Roman" w:hAnsi="Times New Roman"/>
          <w:b/>
          <w:bCs/>
          <w:szCs w:val="24"/>
        </w:rPr>
        <w:lastRenderedPageBreak/>
        <w:t>SAFEGUARDING AND CHILD PROTECTION</w:t>
      </w:r>
    </w:p>
    <w:p w:rsidR="009C49F0" w:rsidRPr="009C49F0" w:rsidRDefault="009C49F0" w:rsidP="009C49F0">
      <w:pPr>
        <w:overflowPunct/>
        <w:autoSpaceDE/>
        <w:autoSpaceDN/>
        <w:adjustRightInd/>
        <w:jc w:val="center"/>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INTRODUCTION AND RATIONALE FOR POLICY</w:t>
      </w:r>
    </w:p>
    <w:p w:rsidR="009C49F0" w:rsidRPr="009C49F0" w:rsidRDefault="009C49F0" w:rsidP="009C49F0">
      <w:pPr>
        <w:overflowPunct/>
        <w:autoSpaceDE/>
        <w:autoSpaceDN/>
        <w:adjustRightInd/>
        <w:textAlignment w:val="auto"/>
        <w:rPr>
          <w:rFonts w:ascii="Times New Roman" w:hAnsi="Times New Roman"/>
          <w:b/>
          <w:bCs/>
          <w:szCs w:val="24"/>
        </w:rPr>
      </w:pPr>
    </w:p>
    <w:p w:rsidR="009C49F0" w:rsidRPr="009C49F0" w:rsidRDefault="009C49F0" w:rsidP="009C49F0">
      <w:pPr>
        <w:pBdr>
          <w:top w:val="single" w:sz="4" w:space="1" w:color="auto"/>
          <w:left w:val="single" w:sz="4" w:space="4" w:color="auto"/>
          <w:bottom w:val="single" w:sz="4" w:space="1" w:color="auto"/>
          <w:right w:val="single" w:sz="4" w:space="4" w:color="auto"/>
        </w:pBdr>
        <w:overflowPunct/>
        <w:autoSpaceDE/>
        <w:autoSpaceDN/>
        <w:adjustRightInd/>
        <w:ind w:left="360"/>
        <w:textAlignment w:val="auto"/>
        <w:rPr>
          <w:rFonts w:ascii="Times New Roman" w:hAnsi="Times New Roman"/>
          <w:szCs w:val="24"/>
        </w:rPr>
      </w:pPr>
      <w:r w:rsidRPr="009C49F0">
        <w:rPr>
          <w:rFonts w:ascii="Times New Roman" w:hAnsi="Times New Roman"/>
          <w:szCs w:val="24"/>
        </w:rPr>
        <w:t xml:space="preserve">In line with the Governments vision for all services for children and </w:t>
      </w:r>
      <w:proofErr w:type="gramStart"/>
      <w:r w:rsidRPr="009C49F0">
        <w:rPr>
          <w:rFonts w:ascii="Times New Roman" w:hAnsi="Times New Roman"/>
          <w:szCs w:val="24"/>
        </w:rPr>
        <w:t>young  people</w:t>
      </w:r>
      <w:proofErr w:type="gramEnd"/>
      <w:r w:rsidRPr="009C49F0">
        <w:rPr>
          <w:rFonts w:ascii="Times New Roman" w:hAnsi="Times New Roman"/>
          <w:szCs w:val="24"/>
        </w:rPr>
        <w:t xml:space="preserve"> the Governors and all school staff recognise that children have a fundamental right to learn in a safe environment and to be protected from harm. .Young people are less likely to learn effectively and go on to lead positive and independent lives if they are not kept healthy and safe.  This school is therefore committed to providing an environment which is safe and where the welfare of each child is of paramount importance. This will include a commitment to ensuring that all pupils feel confident that any concerns they may have will be listened to and acted upon.</w:t>
      </w:r>
    </w:p>
    <w:p w:rsidR="009C49F0" w:rsidRPr="009C49F0" w:rsidRDefault="009C49F0" w:rsidP="009C49F0">
      <w:pPr>
        <w:pBdr>
          <w:top w:val="single" w:sz="4" w:space="1" w:color="auto"/>
          <w:left w:val="single" w:sz="4" w:space="4" w:color="auto"/>
          <w:bottom w:val="single" w:sz="4" w:space="1" w:color="auto"/>
          <w:right w:val="single" w:sz="4" w:space="4" w:color="auto"/>
        </w:pBdr>
        <w:overflowPunct/>
        <w:autoSpaceDE/>
        <w:autoSpaceDN/>
        <w:adjustRightInd/>
        <w:ind w:left="360"/>
        <w:textAlignment w:val="auto"/>
        <w:rPr>
          <w:rFonts w:ascii="Times New Roman" w:hAnsi="Times New Roman"/>
          <w:szCs w:val="24"/>
        </w:rPr>
      </w:pPr>
    </w:p>
    <w:p w:rsidR="009C49F0" w:rsidRPr="009C49F0" w:rsidRDefault="009C49F0" w:rsidP="009C49F0">
      <w:pPr>
        <w:pBdr>
          <w:top w:val="single" w:sz="4" w:space="1" w:color="auto"/>
          <w:left w:val="single" w:sz="4" w:space="4" w:color="auto"/>
          <w:bottom w:val="single" w:sz="4" w:space="1" w:color="auto"/>
          <w:right w:val="single" w:sz="4" w:space="4" w:color="auto"/>
        </w:pBdr>
        <w:overflowPunct/>
        <w:autoSpaceDE/>
        <w:autoSpaceDN/>
        <w:adjustRightInd/>
        <w:ind w:left="360"/>
        <w:textAlignment w:val="auto"/>
        <w:rPr>
          <w:rFonts w:ascii="Times New Roman" w:hAnsi="Times New Roman"/>
          <w:szCs w:val="24"/>
        </w:rPr>
      </w:pPr>
      <w:r w:rsidRPr="009C49F0">
        <w:rPr>
          <w:rFonts w:ascii="Times New Roman" w:hAnsi="Times New Roman"/>
          <w:szCs w:val="24"/>
        </w:rPr>
        <w:t xml:space="preserve">To this end, </w:t>
      </w:r>
      <w:proofErr w:type="gramStart"/>
      <w:r w:rsidRPr="009C49F0">
        <w:rPr>
          <w:rFonts w:ascii="Times New Roman" w:hAnsi="Times New Roman"/>
          <w:szCs w:val="24"/>
        </w:rPr>
        <w:t>the  Governors</w:t>
      </w:r>
      <w:proofErr w:type="gramEnd"/>
      <w:r w:rsidRPr="009C49F0">
        <w:rPr>
          <w:rFonts w:ascii="Times New Roman" w:hAnsi="Times New Roman"/>
          <w:szCs w:val="24"/>
        </w:rPr>
        <w:t xml:space="preserve">  and school staff  will be committed to ensuring that all members of the school community are aware of school responsibilities and procedures in this area. This will include communicating policies and procedures effectively with parents/carers, ensuring all staff and  relevant members of Governing Body  attend appropriate training and working effectively with other professionals  on behalf of children in need or enquiring into allegations of child abuse.</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AIMS OF POLICY</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F01DE">
      <w:pPr>
        <w:numPr>
          <w:ilvl w:val="1"/>
          <w:numId w:val="1"/>
        </w:numPr>
        <w:tabs>
          <w:tab w:val="num" w:pos="720"/>
        </w:tabs>
        <w:overflowPunct/>
        <w:autoSpaceDE/>
        <w:autoSpaceDN/>
        <w:adjustRightInd/>
        <w:ind w:left="720" w:hanging="180"/>
        <w:textAlignment w:val="auto"/>
        <w:rPr>
          <w:rFonts w:ascii="Times New Roman" w:hAnsi="Times New Roman"/>
          <w:szCs w:val="24"/>
        </w:rPr>
      </w:pPr>
      <w:r w:rsidRPr="009C49F0">
        <w:rPr>
          <w:rFonts w:ascii="Times New Roman" w:hAnsi="Times New Roman"/>
          <w:szCs w:val="24"/>
        </w:rPr>
        <w:t>To raise awareness of all school staff of the importance of safeguarding and child protection, and  in particular to make clear responsibilities for identifying and reporting actual or suspected abuse;</w:t>
      </w:r>
    </w:p>
    <w:p w:rsidR="009C49F0" w:rsidRPr="009C49F0" w:rsidRDefault="009C49F0" w:rsidP="009F01DE">
      <w:pPr>
        <w:numPr>
          <w:ilvl w:val="1"/>
          <w:numId w:val="1"/>
        </w:numPr>
        <w:tabs>
          <w:tab w:val="num" w:pos="720"/>
        </w:tabs>
        <w:overflowPunct/>
        <w:autoSpaceDE/>
        <w:autoSpaceDN/>
        <w:adjustRightInd/>
        <w:ind w:left="720" w:hanging="180"/>
        <w:textAlignment w:val="auto"/>
        <w:rPr>
          <w:rFonts w:ascii="Times New Roman" w:hAnsi="Times New Roman"/>
          <w:szCs w:val="24"/>
        </w:rPr>
      </w:pPr>
      <w:r w:rsidRPr="009C49F0">
        <w:rPr>
          <w:rFonts w:ascii="Times New Roman" w:hAnsi="Times New Roman"/>
          <w:szCs w:val="24"/>
        </w:rPr>
        <w:t>To ensure pupils and parents are aware that the school takes child protection seriously and will follow the appropriate procedures for identifying and reporting abuse and for dealing with allegations against staff;</w:t>
      </w:r>
    </w:p>
    <w:p w:rsidR="009C49F0" w:rsidRPr="009C49F0" w:rsidRDefault="009C49F0" w:rsidP="009F01DE">
      <w:pPr>
        <w:numPr>
          <w:ilvl w:val="1"/>
          <w:numId w:val="1"/>
        </w:numPr>
        <w:tabs>
          <w:tab w:val="num" w:pos="720"/>
        </w:tabs>
        <w:overflowPunct/>
        <w:autoSpaceDE/>
        <w:autoSpaceDN/>
        <w:adjustRightInd/>
        <w:ind w:left="720" w:hanging="180"/>
        <w:textAlignment w:val="auto"/>
        <w:rPr>
          <w:rFonts w:ascii="Times New Roman" w:hAnsi="Times New Roman"/>
          <w:szCs w:val="24"/>
        </w:rPr>
      </w:pPr>
      <w:r w:rsidRPr="009C49F0">
        <w:rPr>
          <w:rFonts w:ascii="Times New Roman" w:hAnsi="Times New Roman"/>
          <w:szCs w:val="24"/>
        </w:rPr>
        <w:t>To promote effective liaison with other agencies in order to work together for the protection and welfare of all pupils;</w:t>
      </w:r>
    </w:p>
    <w:p w:rsidR="009C49F0" w:rsidRPr="009C49F0" w:rsidRDefault="009C49F0" w:rsidP="009F01DE">
      <w:pPr>
        <w:numPr>
          <w:ilvl w:val="1"/>
          <w:numId w:val="1"/>
        </w:numPr>
        <w:tabs>
          <w:tab w:val="num" w:pos="720"/>
        </w:tabs>
        <w:overflowPunct/>
        <w:autoSpaceDE/>
        <w:autoSpaceDN/>
        <w:adjustRightInd/>
        <w:ind w:left="720" w:hanging="180"/>
        <w:textAlignment w:val="auto"/>
        <w:rPr>
          <w:rFonts w:ascii="Times New Roman" w:hAnsi="Times New Roman"/>
          <w:szCs w:val="24"/>
        </w:rPr>
      </w:pPr>
      <w:r w:rsidRPr="009C49F0">
        <w:rPr>
          <w:rFonts w:ascii="Times New Roman" w:hAnsi="Times New Roman"/>
          <w:szCs w:val="24"/>
        </w:rPr>
        <w:t>To support pupils’ development in ways which will foster security, confidence and independence;</w:t>
      </w:r>
    </w:p>
    <w:p w:rsidR="009C49F0" w:rsidRPr="009C49F0" w:rsidRDefault="009C49F0" w:rsidP="009F01DE">
      <w:pPr>
        <w:numPr>
          <w:ilvl w:val="1"/>
          <w:numId w:val="1"/>
        </w:numPr>
        <w:tabs>
          <w:tab w:val="num" w:pos="720"/>
        </w:tabs>
        <w:overflowPunct/>
        <w:autoSpaceDE/>
        <w:autoSpaceDN/>
        <w:adjustRightInd/>
        <w:ind w:left="720" w:hanging="180"/>
        <w:textAlignment w:val="auto"/>
        <w:rPr>
          <w:rFonts w:ascii="Times New Roman" w:hAnsi="Times New Roman"/>
          <w:szCs w:val="24"/>
        </w:rPr>
      </w:pPr>
      <w:r w:rsidRPr="009C49F0">
        <w:rPr>
          <w:rFonts w:ascii="Times New Roman" w:hAnsi="Times New Roman"/>
          <w:szCs w:val="24"/>
        </w:rPr>
        <w:t>To integrate a child protection curriculum within the existing curriculum, allowing for continuity and progress through all the Key Stages;</w:t>
      </w:r>
    </w:p>
    <w:p w:rsidR="009C49F0" w:rsidRPr="009C49F0" w:rsidRDefault="009C49F0" w:rsidP="009F01DE">
      <w:pPr>
        <w:numPr>
          <w:ilvl w:val="1"/>
          <w:numId w:val="1"/>
        </w:numPr>
        <w:tabs>
          <w:tab w:val="num" w:pos="720"/>
        </w:tabs>
        <w:overflowPunct/>
        <w:autoSpaceDE/>
        <w:autoSpaceDN/>
        <w:adjustRightInd/>
        <w:ind w:left="720" w:hanging="180"/>
        <w:textAlignment w:val="auto"/>
        <w:rPr>
          <w:rFonts w:ascii="Times New Roman" w:hAnsi="Times New Roman"/>
          <w:szCs w:val="24"/>
        </w:rPr>
      </w:pPr>
      <w:r w:rsidRPr="009C49F0">
        <w:rPr>
          <w:rFonts w:ascii="Times New Roman" w:hAnsi="Times New Roman"/>
          <w:szCs w:val="24"/>
        </w:rPr>
        <w:t>To make appropriate links and reference to policies in related areas such as discipline and bullying.</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ind w:left="540"/>
        <w:textAlignment w:val="auto"/>
        <w:rPr>
          <w:rFonts w:ascii="Times New Roman" w:hAnsi="Times New Roman"/>
          <w:b/>
          <w:sz w:val="32"/>
          <w:szCs w:val="32"/>
        </w:rPr>
      </w:pPr>
      <w:r w:rsidRPr="009C49F0">
        <w:rPr>
          <w:rFonts w:ascii="Times New Roman" w:hAnsi="Times New Roman"/>
          <w:b/>
          <w:sz w:val="32"/>
          <w:szCs w:val="32"/>
        </w:rPr>
        <w:t xml:space="preserve"> </w:t>
      </w:r>
      <w:r w:rsidRPr="009C49F0">
        <w:rPr>
          <w:rFonts w:ascii="Times New Roman" w:hAnsi="Times New Roman"/>
          <w:b/>
          <w:sz w:val="28"/>
          <w:szCs w:val="28"/>
        </w:rPr>
        <w:t>Legislative framework</w:t>
      </w:r>
    </w:p>
    <w:p w:rsidR="009C49F0" w:rsidRPr="009C49F0" w:rsidRDefault="009C49F0" w:rsidP="009C49F0">
      <w:pPr>
        <w:overflowPunct/>
        <w:autoSpaceDE/>
        <w:autoSpaceDN/>
        <w:adjustRightInd/>
        <w:ind w:left="180"/>
        <w:textAlignment w:val="auto"/>
        <w:rPr>
          <w:rFonts w:ascii="Times New Roman" w:hAnsi="Times New Roman"/>
          <w:szCs w:val="24"/>
        </w:rPr>
      </w:pPr>
    </w:p>
    <w:p w:rsidR="009C49F0" w:rsidRPr="009C49F0" w:rsidRDefault="009C49F0" w:rsidP="009F01DE">
      <w:pPr>
        <w:numPr>
          <w:ilvl w:val="0"/>
          <w:numId w:val="11"/>
        </w:numPr>
        <w:overflowPunct/>
        <w:autoSpaceDE/>
        <w:autoSpaceDN/>
        <w:adjustRightInd/>
        <w:textAlignment w:val="auto"/>
        <w:rPr>
          <w:rFonts w:ascii="Times New Roman" w:hAnsi="Times New Roman"/>
          <w:szCs w:val="24"/>
        </w:rPr>
      </w:pPr>
      <w:r w:rsidRPr="009C49F0">
        <w:rPr>
          <w:rFonts w:ascii="Times New Roman" w:hAnsi="Times New Roman"/>
          <w:szCs w:val="24"/>
        </w:rPr>
        <w:t xml:space="preserve">Department for Education Statutory Guidance “ Keeping Children Safe In Education April 2014 </w:t>
      </w:r>
    </w:p>
    <w:p w:rsidR="009C49F0" w:rsidRPr="009C49F0" w:rsidRDefault="009C49F0" w:rsidP="009F01DE">
      <w:pPr>
        <w:numPr>
          <w:ilvl w:val="0"/>
          <w:numId w:val="12"/>
        </w:numPr>
        <w:overflowPunct/>
        <w:autoSpaceDE/>
        <w:autoSpaceDN/>
        <w:adjustRightInd/>
        <w:ind w:left="720"/>
        <w:textAlignment w:val="auto"/>
        <w:rPr>
          <w:rFonts w:ascii="Times New Roman" w:hAnsi="Times New Roman"/>
          <w:szCs w:val="24"/>
        </w:rPr>
      </w:pPr>
      <w:r w:rsidRPr="009C49F0">
        <w:rPr>
          <w:rFonts w:ascii="Times New Roman" w:hAnsi="Times New Roman"/>
          <w:szCs w:val="24"/>
        </w:rPr>
        <w:t xml:space="preserve">Children Act 1989 and 2004 </w:t>
      </w:r>
    </w:p>
    <w:p w:rsidR="009C49F0" w:rsidRPr="009C49F0" w:rsidRDefault="009C49F0" w:rsidP="009F01DE">
      <w:pPr>
        <w:numPr>
          <w:ilvl w:val="0"/>
          <w:numId w:val="13"/>
        </w:numPr>
        <w:overflowPunct/>
        <w:autoSpaceDE/>
        <w:autoSpaceDN/>
        <w:adjustRightInd/>
        <w:ind w:left="720"/>
        <w:textAlignment w:val="auto"/>
        <w:rPr>
          <w:rFonts w:ascii="Times New Roman" w:hAnsi="Times New Roman"/>
          <w:szCs w:val="24"/>
        </w:rPr>
      </w:pPr>
      <w:r w:rsidRPr="009C49F0">
        <w:rPr>
          <w:rFonts w:ascii="Times New Roman" w:hAnsi="Times New Roman"/>
          <w:szCs w:val="24"/>
        </w:rPr>
        <w:t xml:space="preserve">Working Together to Safeguard Children 2013 </w:t>
      </w:r>
    </w:p>
    <w:p w:rsidR="009C49F0" w:rsidRPr="009C49F0" w:rsidRDefault="009C49F0" w:rsidP="009F01DE">
      <w:pPr>
        <w:numPr>
          <w:ilvl w:val="0"/>
          <w:numId w:val="14"/>
        </w:numPr>
        <w:overflowPunct/>
        <w:autoSpaceDE/>
        <w:autoSpaceDN/>
        <w:adjustRightInd/>
        <w:textAlignment w:val="auto"/>
        <w:rPr>
          <w:rFonts w:ascii="Times New Roman" w:hAnsi="Times New Roman"/>
          <w:szCs w:val="24"/>
        </w:rPr>
      </w:pPr>
      <w:r w:rsidRPr="009C49F0">
        <w:rPr>
          <w:rFonts w:ascii="Times New Roman" w:hAnsi="Times New Roman"/>
          <w:szCs w:val="24"/>
        </w:rPr>
        <w:t xml:space="preserve">London Child Protection Procedures 2013  </w:t>
      </w:r>
    </w:p>
    <w:p w:rsidR="009C49F0" w:rsidRPr="009C49F0" w:rsidRDefault="009C49F0" w:rsidP="009F01DE">
      <w:pPr>
        <w:numPr>
          <w:ilvl w:val="0"/>
          <w:numId w:val="14"/>
        </w:numPr>
        <w:overflowPunct/>
        <w:autoSpaceDE/>
        <w:autoSpaceDN/>
        <w:adjustRightInd/>
        <w:textAlignment w:val="auto"/>
        <w:rPr>
          <w:rFonts w:ascii="Times New Roman" w:hAnsi="Times New Roman"/>
          <w:b/>
          <w:szCs w:val="24"/>
          <w:u w:val="single"/>
        </w:rPr>
      </w:pPr>
      <w:r w:rsidRPr="009C49F0">
        <w:rPr>
          <w:rFonts w:ascii="Times New Roman" w:hAnsi="Times New Roman"/>
          <w:szCs w:val="24"/>
        </w:rPr>
        <w:t xml:space="preserve">United Nations Convention on the Rights of the Child </w:t>
      </w:r>
    </w:p>
    <w:p w:rsidR="009C49F0" w:rsidRPr="009C49F0" w:rsidRDefault="009C49F0" w:rsidP="009C49F0">
      <w:pPr>
        <w:overflowPunct/>
        <w:autoSpaceDE/>
        <w:autoSpaceDN/>
        <w:adjustRightInd/>
        <w:textAlignment w:val="auto"/>
        <w:rPr>
          <w:rFonts w:ascii="Times New Roman" w:hAnsi="Times New Roman"/>
          <w:b/>
          <w:szCs w:val="24"/>
          <w:u w:val="single"/>
        </w:rPr>
      </w:pPr>
    </w:p>
    <w:p w:rsidR="009C49F0" w:rsidRPr="009C49F0" w:rsidRDefault="009C49F0" w:rsidP="009C49F0">
      <w:pPr>
        <w:overflowPunct/>
        <w:autoSpaceDE/>
        <w:autoSpaceDN/>
        <w:adjustRightInd/>
        <w:textAlignment w:val="auto"/>
        <w:rPr>
          <w:rFonts w:ascii="Times New Roman" w:hAnsi="Times New Roman"/>
          <w:b/>
          <w:szCs w:val="24"/>
          <w:u w:val="single"/>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GUIDING PRINCIPLES FOR INTERVENTION TO PROTECT CHILDREN</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ind w:left="720"/>
        <w:textAlignment w:val="auto"/>
        <w:rPr>
          <w:rFonts w:ascii="Times New Roman" w:hAnsi="Times New Roman"/>
          <w:szCs w:val="24"/>
        </w:rPr>
      </w:pPr>
      <w:r w:rsidRPr="009C49F0">
        <w:rPr>
          <w:rFonts w:ascii="Times New Roman" w:hAnsi="Times New Roman"/>
          <w:szCs w:val="24"/>
        </w:rPr>
        <w:t xml:space="preserve">The </w:t>
      </w:r>
      <w:proofErr w:type="gramStart"/>
      <w:r w:rsidRPr="009C49F0">
        <w:rPr>
          <w:rFonts w:ascii="Times New Roman" w:hAnsi="Times New Roman"/>
          <w:szCs w:val="24"/>
        </w:rPr>
        <w:t>school  will</w:t>
      </w:r>
      <w:proofErr w:type="gramEnd"/>
      <w:r w:rsidRPr="009C49F0">
        <w:rPr>
          <w:rFonts w:ascii="Times New Roman" w:hAnsi="Times New Roman"/>
          <w:szCs w:val="24"/>
        </w:rPr>
        <w:t xml:space="preserve"> ensure that the principles identified below, many of which derive from the  Children Act 1989, are followed by all staff.</w:t>
      </w:r>
    </w:p>
    <w:p w:rsidR="009C49F0" w:rsidRPr="009C49F0" w:rsidRDefault="009C49F0" w:rsidP="009C49F0">
      <w:pPr>
        <w:overflowPunct/>
        <w:autoSpaceDE/>
        <w:autoSpaceDN/>
        <w:adjustRightInd/>
        <w:ind w:left="720"/>
        <w:textAlignment w:val="auto"/>
        <w:rPr>
          <w:rFonts w:ascii="Times New Roman" w:hAnsi="Times New Roman"/>
          <w:szCs w:val="24"/>
        </w:rPr>
      </w:pPr>
    </w:p>
    <w:p w:rsidR="009C49F0" w:rsidRPr="009C49F0" w:rsidRDefault="009C49F0" w:rsidP="009F01DE">
      <w:pPr>
        <w:numPr>
          <w:ilvl w:val="0"/>
          <w:numId w:val="2"/>
        </w:numPr>
        <w:tabs>
          <w:tab w:val="clear" w:pos="1440"/>
          <w:tab w:val="num" w:pos="1080"/>
        </w:tabs>
        <w:overflowPunct/>
        <w:autoSpaceDE/>
        <w:autoSpaceDN/>
        <w:adjustRightInd/>
        <w:ind w:left="1080" w:hanging="180"/>
        <w:textAlignment w:val="auto"/>
        <w:rPr>
          <w:rFonts w:ascii="Times New Roman" w:hAnsi="Times New Roman"/>
          <w:szCs w:val="24"/>
        </w:rPr>
      </w:pPr>
      <w:r w:rsidRPr="009C49F0">
        <w:rPr>
          <w:rFonts w:ascii="Times New Roman" w:hAnsi="Times New Roman"/>
          <w:szCs w:val="24"/>
        </w:rPr>
        <w:t>All children have a right to be kept safe and  protected from abuse;</w:t>
      </w:r>
    </w:p>
    <w:p w:rsidR="009C49F0" w:rsidRPr="009C49F0" w:rsidRDefault="009C49F0" w:rsidP="009F01DE">
      <w:pPr>
        <w:numPr>
          <w:ilvl w:val="0"/>
          <w:numId w:val="2"/>
        </w:numPr>
        <w:tabs>
          <w:tab w:val="clear" w:pos="1440"/>
          <w:tab w:val="num" w:pos="1080"/>
        </w:tabs>
        <w:overflowPunct/>
        <w:autoSpaceDE/>
        <w:autoSpaceDN/>
        <w:adjustRightInd/>
        <w:ind w:left="1080" w:hanging="180"/>
        <w:textAlignment w:val="auto"/>
        <w:rPr>
          <w:rFonts w:ascii="Times New Roman" w:hAnsi="Times New Roman"/>
          <w:szCs w:val="24"/>
        </w:rPr>
      </w:pPr>
      <w:r w:rsidRPr="009C49F0">
        <w:rPr>
          <w:rFonts w:ascii="Times New Roman" w:hAnsi="Times New Roman"/>
          <w:szCs w:val="24"/>
        </w:rPr>
        <w:lastRenderedPageBreak/>
        <w:t>Child abuse can occur in all cultures, religions and social classes;</w:t>
      </w:r>
    </w:p>
    <w:p w:rsidR="009C49F0" w:rsidRPr="009C49F0" w:rsidRDefault="009C49F0" w:rsidP="009F01DE">
      <w:pPr>
        <w:numPr>
          <w:ilvl w:val="0"/>
          <w:numId w:val="2"/>
        </w:numPr>
        <w:tabs>
          <w:tab w:val="clear" w:pos="1440"/>
          <w:tab w:val="num" w:pos="1080"/>
        </w:tabs>
        <w:overflowPunct/>
        <w:autoSpaceDE/>
        <w:autoSpaceDN/>
        <w:adjustRightInd/>
        <w:ind w:left="1080" w:hanging="180"/>
        <w:textAlignment w:val="auto"/>
        <w:rPr>
          <w:rFonts w:ascii="Times New Roman" w:hAnsi="Times New Roman"/>
          <w:szCs w:val="24"/>
        </w:rPr>
      </w:pPr>
      <w:r w:rsidRPr="009C49F0">
        <w:rPr>
          <w:rFonts w:ascii="Times New Roman" w:hAnsi="Times New Roman"/>
          <w:szCs w:val="24"/>
        </w:rPr>
        <w:t>Staff must be sensitive to the families cultural and social background;</w:t>
      </w:r>
    </w:p>
    <w:p w:rsidR="009C49F0" w:rsidRPr="009C49F0" w:rsidRDefault="009C49F0" w:rsidP="009F01DE">
      <w:pPr>
        <w:numPr>
          <w:ilvl w:val="0"/>
          <w:numId w:val="2"/>
        </w:numPr>
        <w:tabs>
          <w:tab w:val="clear" w:pos="1440"/>
          <w:tab w:val="num" w:pos="1080"/>
        </w:tabs>
        <w:overflowPunct/>
        <w:autoSpaceDE/>
        <w:autoSpaceDN/>
        <w:adjustRightInd/>
        <w:ind w:left="1080" w:hanging="180"/>
        <w:textAlignment w:val="auto"/>
        <w:rPr>
          <w:rFonts w:ascii="Times New Roman" w:hAnsi="Times New Roman"/>
          <w:szCs w:val="24"/>
        </w:rPr>
      </w:pPr>
      <w:r w:rsidRPr="009C49F0">
        <w:rPr>
          <w:rFonts w:ascii="Times New Roman" w:hAnsi="Times New Roman"/>
          <w:szCs w:val="24"/>
        </w:rPr>
        <w:t xml:space="preserve">Children must have the opportunity to express their views and be heard </w:t>
      </w:r>
    </w:p>
    <w:p w:rsidR="009C49F0" w:rsidRPr="009C49F0" w:rsidRDefault="009C49F0" w:rsidP="009F01DE">
      <w:pPr>
        <w:numPr>
          <w:ilvl w:val="0"/>
          <w:numId w:val="2"/>
        </w:numPr>
        <w:tabs>
          <w:tab w:val="clear" w:pos="1440"/>
          <w:tab w:val="num" w:pos="1080"/>
        </w:tabs>
        <w:overflowPunct/>
        <w:autoSpaceDE/>
        <w:autoSpaceDN/>
        <w:adjustRightInd/>
        <w:ind w:left="1080" w:hanging="180"/>
        <w:textAlignment w:val="auto"/>
        <w:rPr>
          <w:rFonts w:ascii="Times New Roman" w:hAnsi="Times New Roman"/>
          <w:szCs w:val="24"/>
        </w:rPr>
      </w:pPr>
      <w:r w:rsidRPr="009C49F0">
        <w:rPr>
          <w:rFonts w:ascii="Times New Roman" w:hAnsi="Times New Roman"/>
          <w:szCs w:val="24"/>
        </w:rPr>
        <w:t>If  there is a conflict of interests between the child and parent, the interests of the child must be paramount;</w:t>
      </w:r>
    </w:p>
    <w:p w:rsidR="009C49F0" w:rsidRPr="009C49F0" w:rsidRDefault="009C49F0" w:rsidP="009F01DE">
      <w:pPr>
        <w:numPr>
          <w:ilvl w:val="0"/>
          <w:numId w:val="2"/>
        </w:numPr>
        <w:tabs>
          <w:tab w:val="clear" w:pos="1440"/>
          <w:tab w:val="num" w:pos="1080"/>
        </w:tabs>
        <w:overflowPunct/>
        <w:autoSpaceDE/>
        <w:autoSpaceDN/>
        <w:adjustRightInd/>
        <w:ind w:left="1080" w:hanging="180"/>
        <w:textAlignment w:val="auto"/>
        <w:rPr>
          <w:rFonts w:ascii="Times New Roman" w:hAnsi="Times New Roman"/>
          <w:szCs w:val="24"/>
        </w:rPr>
      </w:pPr>
      <w:r w:rsidRPr="009C49F0">
        <w:rPr>
          <w:rFonts w:ascii="Times New Roman" w:hAnsi="Times New Roman"/>
          <w:szCs w:val="24"/>
        </w:rPr>
        <w:t>The responsibility to initiate agreed procedures rests with the individual who identifies the concern;</w:t>
      </w:r>
    </w:p>
    <w:p w:rsidR="009C49F0" w:rsidRPr="009C49F0" w:rsidRDefault="009C49F0" w:rsidP="009F01DE">
      <w:pPr>
        <w:numPr>
          <w:ilvl w:val="0"/>
          <w:numId w:val="2"/>
        </w:numPr>
        <w:tabs>
          <w:tab w:val="clear" w:pos="1440"/>
          <w:tab w:val="num" w:pos="1080"/>
        </w:tabs>
        <w:overflowPunct/>
        <w:autoSpaceDE/>
        <w:autoSpaceDN/>
        <w:adjustRightInd/>
        <w:ind w:left="1080" w:hanging="180"/>
        <w:textAlignment w:val="auto"/>
        <w:rPr>
          <w:rFonts w:ascii="Times New Roman" w:hAnsi="Times New Roman"/>
          <w:szCs w:val="24"/>
        </w:rPr>
      </w:pPr>
      <w:r w:rsidRPr="009C49F0">
        <w:rPr>
          <w:rFonts w:ascii="Times New Roman" w:hAnsi="Times New Roman"/>
          <w:szCs w:val="24"/>
        </w:rPr>
        <w:t xml:space="preserve">All staff must endeavour to work in partnership with those who hold parental responsibility for a child </w:t>
      </w:r>
    </w:p>
    <w:p w:rsidR="009C49F0" w:rsidRPr="009C49F0" w:rsidRDefault="009C49F0" w:rsidP="009F01DE">
      <w:pPr>
        <w:numPr>
          <w:ilvl w:val="0"/>
          <w:numId w:val="2"/>
        </w:numPr>
        <w:tabs>
          <w:tab w:val="clear" w:pos="1440"/>
          <w:tab w:val="num" w:pos="1080"/>
        </w:tabs>
        <w:overflowPunct/>
        <w:autoSpaceDE/>
        <w:autoSpaceDN/>
        <w:adjustRightInd/>
        <w:ind w:left="1080" w:hanging="180"/>
        <w:textAlignment w:val="auto"/>
        <w:rPr>
          <w:rFonts w:ascii="Times New Roman" w:hAnsi="Times New Roman"/>
          <w:szCs w:val="24"/>
        </w:rPr>
      </w:pPr>
      <w:r w:rsidRPr="009C49F0">
        <w:rPr>
          <w:rFonts w:ascii="Times New Roman" w:hAnsi="Times New Roman"/>
          <w:bCs/>
          <w:szCs w:val="24"/>
        </w:rPr>
        <w:t>Information in the context of a child protection enquiry must be treated as CONFIDENTIAL and only shared with those who need to know.</w:t>
      </w:r>
    </w:p>
    <w:p w:rsidR="009C49F0" w:rsidRPr="009C49F0" w:rsidRDefault="009C49F0" w:rsidP="009F01DE">
      <w:pPr>
        <w:numPr>
          <w:ilvl w:val="0"/>
          <w:numId w:val="2"/>
        </w:numPr>
        <w:tabs>
          <w:tab w:val="clear" w:pos="1440"/>
          <w:tab w:val="num" w:pos="1080"/>
        </w:tabs>
        <w:overflowPunct/>
        <w:autoSpaceDE/>
        <w:autoSpaceDN/>
        <w:adjustRightInd/>
        <w:ind w:left="1080" w:hanging="180"/>
        <w:textAlignment w:val="auto"/>
        <w:rPr>
          <w:rFonts w:ascii="Times New Roman" w:hAnsi="Times New Roman"/>
          <w:szCs w:val="24"/>
        </w:rPr>
      </w:pPr>
      <w:r w:rsidRPr="009C49F0">
        <w:rPr>
          <w:rFonts w:ascii="Times New Roman" w:hAnsi="Times New Roman"/>
          <w:szCs w:val="24"/>
        </w:rPr>
        <w:t xml:space="preserve">All staff should have access to appropriate and regular training </w:t>
      </w:r>
    </w:p>
    <w:p w:rsidR="009C49F0" w:rsidRPr="009C49F0" w:rsidRDefault="009C49F0" w:rsidP="009F01DE">
      <w:pPr>
        <w:numPr>
          <w:ilvl w:val="0"/>
          <w:numId w:val="2"/>
        </w:numPr>
        <w:tabs>
          <w:tab w:val="clear" w:pos="1440"/>
          <w:tab w:val="num" w:pos="1080"/>
        </w:tabs>
        <w:overflowPunct/>
        <w:autoSpaceDE/>
        <w:autoSpaceDN/>
        <w:adjustRightInd/>
        <w:ind w:left="1080" w:hanging="180"/>
        <w:textAlignment w:val="auto"/>
        <w:rPr>
          <w:rFonts w:ascii="Times New Roman" w:hAnsi="Times New Roman"/>
          <w:szCs w:val="24"/>
        </w:rPr>
      </w:pPr>
      <w:r w:rsidRPr="009C49F0">
        <w:rPr>
          <w:rFonts w:ascii="Times New Roman" w:hAnsi="Times New Roman"/>
          <w:szCs w:val="24"/>
        </w:rPr>
        <w:t>School management must allow staff sufficient time to carry out their duties in relation to child protection and safeguarding</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RESPONSIBILITIES OF HEAD/DESIGNATED TEACHER</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C49F0">
      <w:pPr>
        <w:overflowPunct/>
        <w:autoSpaceDE/>
        <w:autoSpaceDN/>
        <w:adjustRightInd/>
        <w:ind w:left="720"/>
        <w:textAlignment w:val="auto"/>
        <w:rPr>
          <w:rFonts w:ascii="Times New Roman" w:hAnsi="Times New Roman"/>
          <w:szCs w:val="24"/>
        </w:rPr>
      </w:pPr>
      <w:r w:rsidRPr="009C49F0">
        <w:rPr>
          <w:rFonts w:ascii="Times New Roman" w:hAnsi="Times New Roman"/>
          <w:szCs w:val="24"/>
        </w:rPr>
        <w:t xml:space="preserve">The Governing </w:t>
      </w:r>
      <w:proofErr w:type="gramStart"/>
      <w:r w:rsidRPr="009C49F0">
        <w:rPr>
          <w:rFonts w:ascii="Times New Roman" w:hAnsi="Times New Roman"/>
          <w:szCs w:val="24"/>
        </w:rPr>
        <w:t>Body  will</w:t>
      </w:r>
      <w:proofErr w:type="gramEnd"/>
      <w:r w:rsidRPr="009C49F0">
        <w:rPr>
          <w:rFonts w:ascii="Times New Roman" w:hAnsi="Times New Roman"/>
          <w:szCs w:val="24"/>
        </w:rPr>
        <w:t xml:space="preserve"> ensure that the school has identified  Designated  Senior Teacher (s) for safeguarding and child protection and that the Executive Principal  and  Designated Senior Teachers  undertake the following responsibilities:</w:t>
      </w:r>
    </w:p>
    <w:p w:rsidR="009C49F0" w:rsidRPr="009C49F0" w:rsidRDefault="009C49F0" w:rsidP="009C49F0">
      <w:pPr>
        <w:overflowPunct/>
        <w:autoSpaceDE/>
        <w:autoSpaceDN/>
        <w:adjustRightInd/>
        <w:ind w:left="720"/>
        <w:textAlignment w:val="auto"/>
        <w:rPr>
          <w:rFonts w:ascii="Times New Roman" w:hAnsi="Times New Roman"/>
          <w:szCs w:val="24"/>
        </w:rPr>
      </w:pPr>
    </w:p>
    <w:p w:rsidR="009C49F0" w:rsidRPr="009C49F0" w:rsidRDefault="009C49F0" w:rsidP="009F01DE">
      <w:pPr>
        <w:numPr>
          <w:ilvl w:val="0"/>
          <w:numId w:val="3"/>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To ensure all staff are familiar with school and Local Authority procedures and guidelines for identifying and reporting abuse, including allegations of abuse against staff;</w:t>
      </w:r>
    </w:p>
    <w:p w:rsidR="009C49F0" w:rsidRPr="009C49F0" w:rsidRDefault="009C49F0" w:rsidP="009F01DE">
      <w:pPr>
        <w:numPr>
          <w:ilvl w:val="0"/>
          <w:numId w:val="3"/>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 xml:space="preserve">To ensure all staff receive  training in the above, including staff who are temporary or start </w:t>
      </w:r>
      <w:proofErr w:type="spellStart"/>
      <w:r w:rsidRPr="009C49F0">
        <w:rPr>
          <w:rFonts w:ascii="Times New Roman" w:hAnsi="Times New Roman"/>
          <w:szCs w:val="24"/>
        </w:rPr>
        <w:t>mid year</w:t>
      </w:r>
      <w:proofErr w:type="spellEnd"/>
    </w:p>
    <w:p w:rsidR="009C49F0" w:rsidRPr="009C49F0" w:rsidRDefault="009C49F0" w:rsidP="009F01DE">
      <w:pPr>
        <w:numPr>
          <w:ilvl w:val="0"/>
          <w:numId w:val="3"/>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To be responsible for co-ordinating action and liaising with school staff and support services over safeguarding and child protection issues;</w:t>
      </w:r>
    </w:p>
    <w:p w:rsidR="009C49F0" w:rsidRPr="009C49F0" w:rsidRDefault="009C49F0" w:rsidP="009F01DE">
      <w:pPr>
        <w:numPr>
          <w:ilvl w:val="0"/>
          <w:numId w:val="3"/>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 xml:space="preserve">To be aware of all children within the school who are the subject of a Child Protection Plan or who are Looked After Children and ensure the child’s social worker is informed if such children are subject of an exclusion from the school; </w:t>
      </w:r>
    </w:p>
    <w:p w:rsidR="009C49F0" w:rsidRPr="009C49F0" w:rsidRDefault="009C49F0" w:rsidP="009F01DE">
      <w:pPr>
        <w:numPr>
          <w:ilvl w:val="0"/>
          <w:numId w:val="3"/>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To ensure the school is represented at child protection case conferences and that written reports are provided as required;</w:t>
      </w:r>
    </w:p>
    <w:p w:rsidR="009C49F0" w:rsidRPr="009C49F0" w:rsidRDefault="009C49F0" w:rsidP="009F01DE">
      <w:pPr>
        <w:numPr>
          <w:ilvl w:val="0"/>
          <w:numId w:val="3"/>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To follow as appropriate recommendations made by Local Safeguarding Children Board (LSCB)</w:t>
      </w:r>
    </w:p>
    <w:p w:rsidR="009C49F0" w:rsidRPr="009C49F0" w:rsidRDefault="009C49F0" w:rsidP="009F01DE">
      <w:pPr>
        <w:numPr>
          <w:ilvl w:val="0"/>
          <w:numId w:val="3"/>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To be aware of new legislation, guidance, policy and procedures in the area of safeguarding and child protection.</w:t>
      </w:r>
    </w:p>
    <w:p w:rsidR="009C49F0" w:rsidRPr="009C49F0" w:rsidRDefault="009C49F0" w:rsidP="009F01DE">
      <w:pPr>
        <w:numPr>
          <w:ilvl w:val="0"/>
          <w:numId w:val="3"/>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To support and advise staff on child protection issues generally.</w:t>
      </w:r>
    </w:p>
    <w:p w:rsidR="009C49F0" w:rsidRPr="009C49F0" w:rsidRDefault="009C49F0" w:rsidP="009F01DE">
      <w:pPr>
        <w:numPr>
          <w:ilvl w:val="0"/>
          <w:numId w:val="3"/>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 xml:space="preserve">To disseminate relevant information between agencies to the appropriate staff e.g. relevant </w:t>
      </w:r>
      <w:proofErr w:type="spellStart"/>
      <w:r w:rsidRPr="009C49F0">
        <w:rPr>
          <w:rFonts w:ascii="Times New Roman" w:hAnsi="Times New Roman"/>
          <w:szCs w:val="24"/>
        </w:rPr>
        <w:t>teachers,tutors</w:t>
      </w:r>
      <w:proofErr w:type="spellEnd"/>
      <w:r w:rsidRPr="009C49F0">
        <w:rPr>
          <w:rFonts w:ascii="Times New Roman" w:hAnsi="Times New Roman"/>
          <w:szCs w:val="24"/>
        </w:rPr>
        <w:t xml:space="preserve"> , learning mentors </w:t>
      </w:r>
    </w:p>
    <w:p w:rsidR="009C49F0" w:rsidRPr="009C49F0" w:rsidRDefault="009C49F0" w:rsidP="009F01DE">
      <w:pPr>
        <w:numPr>
          <w:ilvl w:val="0"/>
          <w:numId w:val="3"/>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 xml:space="preserve"> To maintain accurate and secure child protection records and send on to new schools (where relevant)</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RESPONSIBILITIES OF SCHOOL STAFF</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F01DE">
      <w:pPr>
        <w:numPr>
          <w:ilvl w:val="0"/>
          <w:numId w:val="4"/>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 xml:space="preserve">All school </w:t>
      </w:r>
      <w:proofErr w:type="gramStart"/>
      <w:r w:rsidRPr="009C49F0">
        <w:rPr>
          <w:rFonts w:ascii="Times New Roman" w:hAnsi="Times New Roman"/>
          <w:szCs w:val="24"/>
        </w:rPr>
        <w:t>staff  have</w:t>
      </w:r>
      <w:proofErr w:type="gramEnd"/>
      <w:r w:rsidRPr="009C49F0">
        <w:rPr>
          <w:rFonts w:ascii="Times New Roman" w:hAnsi="Times New Roman"/>
          <w:szCs w:val="24"/>
        </w:rPr>
        <w:t xml:space="preserve"> a responsibility to identify and report suspected abuse and to ensure the safety and </w:t>
      </w:r>
      <w:proofErr w:type="spellStart"/>
      <w:r w:rsidRPr="009C49F0">
        <w:rPr>
          <w:rFonts w:ascii="Times New Roman" w:hAnsi="Times New Roman"/>
          <w:szCs w:val="24"/>
        </w:rPr>
        <w:t>well being</w:t>
      </w:r>
      <w:proofErr w:type="spellEnd"/>
      <w:r w:rsidRPr="009C49F0">
        <w:rPr>
          <w:rFonts w:ascii="Times New Roman" w:hAnsi="Times New Roman"/>
          <w:szCs w:val="24"/>
        </w:rPr>
        <w:t xml:space="preserve"> of the pupils in their school.  In doing so they should seek advice and support as necessary from the Senior Designated Teacher(s) and other senior staff members.</w:t>
      </w:r>
    </w:p>
    <w:p w:rsidR="009C49F0" w:rsidRPr="009C49F0" w:rsidRDefault="009C49F0" w:rsidP="009C49F0">
      <w:pPr>
        <w:tabs>
          <w:tab w:val="num" w:pos="1080"/>
        </w:tabs>
        <w:overflowPunct/>
        <w:autoSpaceDE/>
        <w:autoSpaceDN/>
        <w:adjustRightInd/>
        <w:ind w:left="1080" w:hanging="360"/>
        <w:textAlignment w:val="auto"/>
        <w:rPr>
          <w:rFonts w:ascii="Times New Roman" w:hAnsi="Times New Roman"/>
          <w:szCs w:val="24"/>
        </w:rPr>
      </w:pPr>
    </w:p>
    <w:p w:rsidR="009C49F0" w:rsidRPr="009C49F0" w:rsidRDefault="009C49F0" w:rsidP="009F01DE">
      <w:pPr>
        <w:numPr>
          <w:ilvl w:val="0"/>
          <w:numId w:val="4"/>
        </w:numPr>
        <w:tabs>
          <w:tab w:val="num" w:pos="1080"/>
        </w:tabs>
        <w:overflowPunct/>
        <w:autoSpaceDE/>
        <w:autoSpaceDN/>
        <w:adjustRightInd/>
        <w:ind w:left="1080"/>
        <w:textAlignment w:val="auto"/>
        <w:rPr>
          <w:rFonts w:ascii="Times New Roman" w:hAnsi="Times New Roman"/>
          <w:szCs w:val="24"/>
        </w:rPr>
      </w:pPr>
      <w:proofErr w:type="gramStart"/>
      <w:r w:rsidRPr="009C49F0">
        <w:rPr>
          <w:rFonts w:ascii="Times New Roman" w:hAnsi="Times New Roman"/>
          <w:szCs w:val="24"/>
        </w:rPr>
        <w:lastRenderedPageBreak/>
        <w:t>Staff are</w:t>
      </w:r>
      <w:proofErr w:type="gramEnd"/>
      <w:r w:rsidRPr="009C49F0">
        <w:rPr>
          <w:rFonts w:ascii="Times New Roman" w:hAnsi="Times New Roman"/>
          <w:szCs w:val="24"/>
        </w:rPr>
        <w:t xml:space="preserve"> expected to provide a safe and caring environment in which children can develop the confidence to voice ideas, feelings and opinions.  Children should be treated with respect within a framework of agreed and understood behaviour.</w:t>
      </w:r>
    </w:p>
    <w:p w:rsidR="009C49F0" w:rsidRPr="009C49F0" w:rsidRDefault="009C49F0" w:rsidP="009C49F0">
      <w:pPr>
        <w:tabs>
          <w:tab w:val="num" w:pos="1080"/>
        </w:tabs>
        <w:overflowPunct/>
        <w:autoSpaceDE/>
        <w:autoSpaceDN/>
        <w:adjustRightInd/>
        <w:ind w:left="1080" w:hanging="360"/>
        <w:textAlignment w:val="auto"/>
        <w:rPr>
          <w:rFonts w:ascii="Times New Roman" w:hAnsi="Times New Roman"/>
          <w:szCs w:val="24"/>
        </w:rPr>
      </w:pPr>
    </w:p>
    <w:p w:rsidR="009C49F0" w:rsidRPr="009C49F0" w:rsidRDefault="009C49F0" w:rsidP="009F01DE">
      <w:pPr>
        <w:numPr>
          <w:ilvl w:val="0"/>
          <w:numId w:val="4"/>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All school staff are expected to:</w:t>
      </w:r>
    </w:p>
    <w:p w:rsidR="009C49F0" w:rsidRPr="009C49F0" w:rsidRDefault="009C49F0" w:rsidP="009F01DE">
      <w:pPr>
        <w:numPr>
          <w:ilvl w:val="0"/>
          <w:numId w:val="5"/>
        </w:numPr>
        <w:tabs>
          <w:tab w:val="num" w:pos="1260"/>
        </w:tabs>
        <w:overflowPunct/>
        <w:autoSpaceDE/>
        <w:autoSpaceDN/>
        <w:adjustRightInd/>
        <w:ind w:left="1260"/>
        <w:textAlignment w:val="auto"/>
        <w:rPr>
          <w:rFonts w:ascii="Times New Roman" w:hAnsi="Times New Roman"/>
          <w:szCs w:val="24"/>
        </w:rPr>
      </w:pPr>
      <w:r w:rsidRPr="009C49F0">
        <w:rPr>
          <w:rFonts w:ascii="Times New Roman" w:hAnsi="Times New Roman"/>
          <w:szCs w:val="24"/>
        </w:rPr>
        <w:t>Be able to identify signs and symptoms of abuse</w:t>
      </w:r>
    </w:p>
    <w:p w:rsidR="009C49F0" w:rsidRPr="009C49F0" w:rsidRDefault="009C49F0" w:rsidP="009F01DE">
      <w:pPr>
        <w:numPr>
          <w:ilvl w:val="0"/>
          <w:numId w:val="5"/>
        </w:numPr>
        <w:tabs>
          <w:tab w:val="num" w:pos="1260"/>
        </w:tabs>
        <w:overflowPunct/>
        <w:autoSpaceDE/>
        <w:autoSpaceDN/>
        <w:adjustRightInd/>
        <w:ind w:left="1260"/>
        <w:textAlignment w:val="auto"/>
        <w:rPr>
          <w:rFonts w:ascii="Times New Roman" w:hAnsi="Times New Roman"/>
          <w:szCs w:val="24"/>
        </w:rPr>
      </w:pPr>
      <w:r w:rsidRPr="009C49F0">
        <w:rPr>
          <w:rFonts w:ascii="Times New Roman" w:hAnsi="Times New Roman"/>
          <w:szCs w:val="24"/>
        </w:rPr>
        <w:t>Report concerns (including concerns about other staff/professionals) to the Designated  Senior Teacher or other senior staff members as appropriate</w:t>
      </w:r>
    </w:p>
    <w:p w:rsidR="009C49F0" w:rsidRPr="009C49F0" w:rsidRDefault="009C49F0" w:rsidP="009F01DE">
      <w:pPr>
        <w:numPr>
          <w:ilvl w:val="0"/>
          <w:numId w:val="5"/>
        </w:numPr>
        <w:tabs>
          <w:tab w:val="num" w:pos="1260"/>
        </w:tabs>
        <w:overflowPunct/>
        <w:autoSpaceDE/>
        <w:autoSpaceDN/>
        <w:adjustRightInd/>
        <w:ind w:left="1260"/>
        <w:textAlignment w:val="auto"/>
        <w:rPr>
          <w:rFonts w:ascii="Times New Roman" w:hAnsi="Times New Roman"/>
          <w:szCs w:val="24"/>
        </w:rPr>
      </w:pPr>
      <w:r w:rsidRPr="009C49F0">
        <w:rPr>
          <w:rFonts w:ascii="Times New Roman" w:hAnsi="Times New Roman"/>
          <w:szCs w:val="24"/>
        </w:rPr>
        <w:t xml:space="preserve">Be aware of the relevant local procedures and guidelines </w:t>
      </w:r>
    </w:p>
    <w:p w:rsidR="009C49F0" w:rsidRPr="009C49F0" w:rsidRDefault="009C49F0" w:rsidP="009F01DE">
      <w:pPr>
        <w:numPr>
          <w:ilvl w:val="0"/>
          <w:numId w:val="5"/>
        </w:numPr>
        <w:tabs>
          <w:tab w:val="num" w:pos="1260"/>
        </w:tabs>
        <w:overflowPunct/>
        <w:autoSpaceDE/>
        <w:autoSpaceDN/>
        <w:adjustRightInd/>
        <w:ind w:left="1260"/>
        <w:textAlignment w:val="auto"/>
        <w:rPr>
          <w:rFonts w:ascii="Times New Roman" w:hAnsi="Times New Roman"/>
          <w:szCs w:val="24"/>
        </w:rPr>
      </w:pPr>
      <w:r w:rsidRPr="009C49F0">
        <w:rPr>
          <w:rFonts w:ascii="Times New Roman" w:hAnsi="Times New Roman"/>
          <w:szCs w:val="24"/>
        </w:rPr>
        <w:t>Monitor and report as required on the welfare, attendance and progress of all pupils</w:t>
      </w:r>
    </w:p>
    <w:p w:rsidR="009C49F0" w:rsidRPr="009C49F0" w:rsidRDefault="009C49F0" w:rsidP="009F01DE">
      <w:pPr>
        <w:numPr>
          <w:ilvl w:val="0"/>
          <w:numId w:val="5"/>
        </w:numPr>
        <w:tabs>
          <w:tab w:val="num" w:pos="1260"/>
        </w:tabs>
        <w:overflowPunct/>
        <w:autoSpaceDE/>
        <w:autoSpaceDN/>
        <w:adjustRightInd/>
        <w:ind w:left="1260"/>
        <w:textAlignment w:val="auto"/>
        <w:rPr>
          <w:rFonts w:ascii="Times New Roman" w:hAnsi="Times New Roman"/>
          <w:szCs w:val="24"/>
        </w:rPr>
      </w:pPr>
      <w:r w:rsidRPr="009C49F0">
        <w:rPr>
          <w:rFonts w:ascii="Times New Roman" w:hAnsi="Times New Roman"/>
          <w:szCs w:val="24"/>
        </w:rPr>
        <w:t>Keep clear, dated, factual and confidential records of child protection concerns.</w:t>
      </w:r>
    </w:p>
    <w:p w:rsidR="009C49F0" w:rsidRPr="009C49F0" w:rsidRDefault="009C49F0" w:rsidP="009F01DE">
      <w:pPr>
        <w:numPr>
          <w:ilvl w:val="0"/>
          <w:numId w:val="5"/>
        </w:numPr>
        <w:tabs>
          <w:tab w:val="num" w:pos="1260"/>
        </w:tabs>
        <w:overflowPunct/>
        <w:autoSpaceDE/>
        <w:autoSpaceDN/>
        <w:adjustRightInd/>
        <w:ind w:left="1260"/>
        <w:textAlignment w:val="auto"/>
        <w:rPr>
          <w:rFonts w:ascii="Times New Roman" w:hAnsi="Times New Roman"/>
          <w:szCs w:val="24"/>
        </w:rPr>
      </w:pPr>
      <w:r w:rsidRPr="009C49F0">
        <w:rPr>
          <w:rFonts w:ascii="Times New Roman" w:hAnsi="Times New Roman"/>
          <w:szCs w:val="24"/>
        </w:rPr>
        <w:t xml:space="preserve">Respond appropriately to disclosures from children and young people (stay calm, reassure without making unrealistic promises, listen, avoid leading questions, avoid being judgemental </w:t>
      </w:r>
      <w:proofErr w:type="gramStart"/>
      <w:r w:rsidRPr="009C49F0">
        <w:rPr>
          <w:rFonts w:ascii="Times New Roman" w:hAnsi="Times New Roman"/>
          <w:szCs w:val="24"/>
        </w:rPr>
        <w:t>and  keep</w:t>
      </w:r>
      <w:proofErr w:type="gramEnd"/>
      <w:r w:rsidRPr="009C49F0">
        <w:rPr>
          <w:rFonts w:ascii="Times New Roman" w:hAnsi="Times New Roman"/>
          <w:szCs w:val="24"/>
        </w:rPr>
        <w:t xml:space="preserve"> records).</w:t>
      </w:r>
    </w:p>
    <w:p w:rsidR="009C49F0" w:rsidRPr="009C49F0" w:rsidRDefault="009C49F0" w:rsidP="009C49F0">
      <w:pPr>
        <w:overflowPunct/>
        <w:autoSpaceDE/>
        <w:autoSpaceDN/>
        <w:adjustRightInd/>
        <w:jc w:val="both"/>
        <w:textAlignment w:val="auto"/>
        <w:rPr>
          <w:rFonts w:ascii="Times New Roman" w:hAnsi="Times New Roman"/>
          <w:szCs w:val="24"/>
        </w:rPr>
      </w:pPr>
    </w:p>
    <w:p w:rsidR="009C49F0" w:rsidRPr="009C49F0" w:rsidRDefault="009C49F0" w:rsidP="009F01DE">
      <w:pPr>
        <w:numPr>
          <w:ilvl w:val="0"/>
          <w:numId w:val="1"/>
        </w:numPr>
        <w:tabs>
          <w:tab w:val="num" w:pos="360"/>
        </w:tabs>
        <w:overflowPunct/>
        <w:autoSpaceDE/>
        <w:autoSpaceDN/>
        <w:adjustRightInd/>
        <w:ind w:left="360"/>
        <w:textAlignment w:val="auto"/>
        <w:rPr>
          <w:rFonts w:ascii="Times New Roman" w:hAnsi="Times New Roman"/>
          <w:b/>
          <w:bCs/>
          <w:szCs w:val="24"/>
        </w:rPr>
      </w:pPr>
      <w:r w:rsidRPr="009C49F0">
        <w:rPr>
          <w:rFonts w:ascii="Times New Roman" w:hAnsi="Times New Roman"/>
          <w:b/>
          <w:bCs/>
          <w:szCs w:val="24"/>
        </w:rPr>
        <w:t>APPOINTMENT OF STAFF</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keepNext/>
        <w:overflowPunct/>
        <w:autoSpaceDE/>
        <w:autoSpaceDN/>
        <w:adjustRightInd/>
        <w:ind w:left="360"/>
        <w:textAlignment w:val="auto"/>
        <w:outlineLvl w:val="0"/>
        <w:rPr>
          <w:rFonts w:ascii="Times New Roman" w:hAnsi="Times New Roman"/>
          <w:szCs w:val="24"/>
        </w:rPr>
      </w:pPr>
      <w:r w:rsidRPr="009C49F0">
        <w:rPr>
          <w:rFonts w:ascii="Times New Roman" w:hAnsi="Times New Roman"/>
          <w:szCs w:val="24"/>
        </w:rPr>
        <w:t>The Governing Body  is committed to adhering to the principle of  safer recruitment when appointing staff  taking account of the Department of Education Statutory Guidance “Keeping Children Safe in Education “ 2014   and  will observe the following safeguards:</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1"/>
          <w:numId w:val="1"/>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That documentation sent out to potential candidates will make it clear that safeguarding and child protection is a high priority of the school and that rigorous checks will be made of any candidate before appointments are confirmed;</w:t>
      </w:r>
    </w:p>
    <w:p w:rsidR="009C49F0" w:rsidRPr="009C49F0" w:rsidRDefault="009C49F0" w:rsidP="009F01DE">
      <w:pPr>
        <w:numPr>
          <w:ilvl w:val="1"/>
          <w:numId w:val="1"/>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That all references will be taken up and verified by telephoning referees;</w:t>
      </w:r>
    </w:p>
    <w:p w:rsidR="009C49F0" w:rsidRPr="009C49F0" w:rsidRDefault="009C49F0" w:rsidP="009F01DE">
      <w:pPr>
        <w:numPr>
          <w:ilvl w:val="1"/>
          <w:numId w:val="1"/>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That a reference will always be obtained from the last employer;</w:t>
      </w:r>
    </w:p>
    <w:p w:rsidR="009C49F0" w:rsidRPr="009C49F0" w:rsidRDefault="009C49F0" w:rsidP="009F01DE">
      <w:pPr>
        <w:numPr>
          <w:ilvl w:val="1"/>
          <w:numId w:val="1"/>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That at interview candidates will be asked to account for any gaps in their career/employment history;</w:t>
      </w:r>
    </w:p>
    <w:p w:rsidR="009C49F0" w:rsidRPr="009C49F0" w:rsidRDefault="009C49F0" w:rsidP="009F01DE">
      <w:pPr>
        <w:numPr>
          <w:ilvl w:val="1"/>
          <w:numId w:val="1"/>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 xml:space="preserve">That candidates will be made aware that all staff are subject to an enhanced </w:t>
      </w:r>
      <w:proofErr w:type="gramStart"/>
      <w:r w:rsidRPr="009C49F0">
        <w:rPr>
          <w:rFonts w:ascii="Times New Roman" w:hAnsi="Times New Roman"/>
          <w:szCs w:val="24"/>
        </w:rPr>
        <w:t>DBS  check</w:t>
      </w:r>
      <w:proofErr w:type="gramEnd"/>
      <w:r w:rsidRPr="009C49F0">
        <w:rPr>
          <w:rFonts w:ascii="Times New Roman" w:hAnsi="Times New Roman"/>
          <w:szCs w:val="24"/>
        </w:rPr>
        <w:t xml:space="preserve">. </w:t>
      </w:r>
    </w:p>
    <w:p w:rsidR="009C49F0" w:rsidRPr="009C49F0" w:rsidRDefault="009C49F0" w:rsidP="009F01DE">
      <w:pPr>
        <w:numPr>
          <w:ilvl w:val="0"/>
          <w:numId w:val="15"/>
        </w:numPr>
        <w:overflowPunct/>
        <w:autoSpaceDE/>
        <w:autoSpaceDN/>
        <w:adjustRightInd/>
        <w:textAlignment w:val="auto"/>
        <w:rPr>
          <w:rFonts w:ascii="Times New Roman" w:hAnsi="Times New Roman"/>
          <w:szCs w:val="24"/>
        </w:rPr>
      </w:pPr>
      <w:r w:rsidRPr="009C49F0">
        <w:rPr>
          <w:rFonts w:ascii="Times New Roman" w:hAnsi="Times New Roman"/>
          <w:szCs w:val="24"/>
        </w:rPr>
        <w:t>That evidence of relevant checks will be recorded and stored in a single, central location, easily accessible when appropriate and necessary</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ALLEGATIONS AGAINST STAFF</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F01DE">
      <w:pPr>
        <w:numPr>
          <w:ilvl w:val="0"/>
          <w:numId w:val="6"/>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The School Board recognise that because of their daily contact with children in a variety of situations, including the caring role, teachers and other school staff are vulnerable to accusations of abuse.</w:t>
      </w:r>
    </w:p>
    <w:p w:rsidR="009C49F0" w:rsidRPr="009C49F0" w:rsidRDefault="009C49F0" w:rsidP="009C49F0">
      <w:pPr>
        <w:tabs>
          <w:tab w:val="num" w:pos="1080"/>
        </w:tabs>
        <w:overflowPunct/>
        <w:autoSpaceDE/>
        <w:autoSpaceDN/>
        <w:adjustRightInd/>
        <w:ind w:left="1080" w:hanging="360"/>
        <w:textAlignment w:val="auto"/>
        <w:rPr>
          <w:rFonts w:ascii="Times New Roman" w:hAnsi="Times New Roman"/>
          <w:szCs w:val="24"/>
        </w:rPr>
      </w:pPr>
    </w:p>
    <w:p w:rsidR="009C49F0" w:rsidRPr="009C49F0" w:rsidRDefault="009C49F0" w:rsidP="009F01DE">
      <w:pPr>
        <w:numPr>
          <w:ilvl w:val="0"/>
          <w:numId w:val="6"/>
        </w:numPr>
        <w:tabs>
          <w:tab w:val="num" w:pos="1080"/>
        </w:tabs>
        <w:overflowPunct/>
        <w:autoSpaceDE/>
        <w:autoSpaceDN/>
        <w:adjustRightInd/>
        <w:ind w:left="1080"/>
        <w:textAlignment w:val="auto"/>
        <w:rPr>
          <w:rFonts w:ascii="Times New Roman" w:hAnsi="Times New Roman"/>
          <w:szCs w:val="24"/>
        </w:rPr>
      </w:pPr>
      <w:r w:rsidRPr="009C49F0">
        <w:rPr>
          <w:rFonts w:ascii="Times New Roman" w:hAnsi="Times New Roman"/>
          <w:szCs w:val="24"/>
        </w:rPr>
        <w:t xml:space="preserve">The Governing </w:t>
      </w:r>
      <w:proofErr w:type="gramStart"/>
      <w:r w:rsidRPr="009C49F0">
        <w:rPr>
          <w:rFonts w:ascii="Times New Roman" w:hAnsi="Times New Roman"/>
          <w:szCs w:val="24"/>
        </w:rPr>
        <w:t>Body  further</w:t>
      </w:r>
      <w:proofErr w:type="gramEnd"/>
      <w:r w:rsidRPr="009C49F0">
        <w:rPr>
          <w:rFonts w:ascii="Times New Roman" w:hAnsi="Times New Roman"/>
          <w:szCs w:val="24"/>
        </w:rPr>
        <w:t xml:space="preserve"> recognise that, regrettably, in some cases such accusations may be true.  The Governing </w:t>
      </w:r>
      <w:proofErr w:type="gramStart"/>
      <w:r w:rsidRPr="009C49F0">
        <w:rPr>
          <w:rFonts w:ascii="Times New Roman" w:hAnsi="Times New Roman"/>
          <w:szCs w:val="24"/>
        </w:rPr>
        <w:t>Body ,</w:t>
      </w:r>
      <w:proofErr w:type="gramEnd"/>
      <w:r w:rsidRPr="009C49F0">
        <w:rPr>
          <w:rFonts w:ascii="Times New Roman" w:hAnsi="Times New Roman"/>
          <w:szCs w:val="24"/>
        </w:rPr>
        <w:t xml:space="preserve"> therefore, expect all staff to follow the agreed procedures for dealing with allegations against staff. This will initially mean a discussion with the </w:t>
      </w:r>
      <w:proofErr w:type="spellStart"/>
      <w:proofErr w:type="gramStart"/>
      <w:r w:rsidRPr="009C49F0">
        <w:rPr>
          <w:rFonts w:ascii="Times New Roman" w:hAnsi="Times New Roman"/>
          <w:szCs w:val="24"/>
        </w:rPr>
        <w:t>Headteacher</w:t>
      </w:r>
      <w:proofErr w:type="spellEnd"/>
      <w:r w:rsidRPr="009C49F0">
        <w:rPr>
          <w:rFonts w:ascii="Times New Roman" w:hAnsi="Times New Roman"/>
          <w:szCs w:val="24"/>
        </w:rPr>
        <w:t xml:space="preserve">  and</w:t>
      </w:r>
      <w:proofErr w:type="gramEnd"/>
      <w:r w:rsidRPr="009C49F0">
        <w:rPr>
          <w:rFonts w:ascii="Times New Roman" w:hAnsi="Times New Roman"/>
          <w:szCs w:val="24"/>
        </w:rPr>
        <w:t>/or the Senior Designated Teacher for Safeguarding and Child Protection .</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szCs w:val="24"/>
        </w:rPr>
      </w:pPr>
      <w:r w:rsidRPr="009C49F0">
        <w:rPr>
          <w:rFonts w:ascii="Times New Roman" w:hAnsi="Times New Roman"/>
          <w:b/>
          <w:bCs/>
          <w:szCs w:val="24"/>
        </w:rPr>
        <w:t xml:space="preserve">STAFF CONTACT WITH PUPILS  </w:t>
      </w:r>
    </w:p>
    <w:p w:rsidR="009C49F0" w:rsidRPr="009C49F0" w:rsidRDefault="009C49F0" w:rsidP="009C49F0">
      <w:pPr>
        <w:overflowPunct/>
        <w:autoSpaceDE/>
        <w:autoSpaceDN/>
        <w:adjustRightInd/>
        <w:textAlignment w:val="auto"/>
        <w:rPr>
          <w:rFonts w:ascii="Times New Roman" w:hAnsi="Times New Roman"/>
          <w:b/>
          <w:bCs/>
          <w:szCs w:val="24"/>
        </w:rPr>
      </w:pPr>
    </w:p>
    <w:p w:rsidR="009C49F0" w:rsidRPr="009C49F0" w:rsidRDefault="009C49F0" w:rsidP="009C49F0">
      <w:pPr>
        <w:overflowPunct/>
        <w:autoSpaceDE/>
        <w:autoSpaceDN/>
        <w:adjustRightInd/>
        <w:ind w:left="360"/>
        <w:textAlignment w:val="auto"/>
        <w:rPr>
          <w:rFonts w:ascii="Times New Roman" w:hAnsi="Times New Roman"/>
          <w:szCs w:val="24"/>
        </w:rPr>
      </w:pPr>
      <w:r w:rsidRPr="009C49F0">
        <w:rPr>
          <w:rFonts w:ascii="Times New Roman" w:hAnsi="Times New Roman"/>
          <w:szCs w:val="24"/>
        </w:rPr>
        <w:lastRenderedPageBreak/>
        <w:t xml:space="preserve">As adults in positions of trust and in order to minimise the risk of accusations being made against staff as a result of their daily contact with pupils, all school staff  will adhere to the school’s expectations regarding professional conduct and should familiarise themselves with  the </w:t>
      </w:r>
      <w:proofErr w:type="spellStart"/>
      <w:r w:rsidRPr="009C49F0">
        <w:rPr>
          <w:rFonts w:ascii="Times New Roman" w:hAnsi="Times New Roman"/>
          <w:szCs w:val="24"/>
        </w:rPr>
        <w:t>DfE</w:t>
      </w:r>
      <w:proofErr w:type="spellEnd"/>
      <w:r w:rsidRPr="009C49F0">
        <w:rPr>
          <w:rFonts w:ascii="Times New Roman" w:hAnsi="Times New Roman"/>
          <w:szCs w:val="24"/>
        </w:rPr>
        <w:t xml:space="preserve"> Guidance regarding reasonable force </w:t>
      </w:r>
      <w:r w:rsidRPr="009C49F0">
        <w:rPr>
          <w:rFonts w:ascii="Times New Roman" w:hAnsi="Times New Roman"/>
          <w:bCs/>
          <w:szCs w:val="24"/>
        </w:rPr>
        <w:t>.</w:t>
      </w:r>
      <w:r w:rsidRPr="009C49F0">
        <w:rPr>
          <w:rFonts w:ascii="Times New Roman" w:hAnsi="Times New Roman"/>
          <w:szCs w:val="24"/>
        </w:rPr>
        <w:t xml:space="preserve"> </w:t>
      </w:r>
    </w:p>
    <w:p w:rsidR="009C49F0" w:rsidRPr="009C49F0" w:rsidRDefault="00B804BC" w:rsidP="009C49F0">
      <w:pPr>
        <w:overflowPunct/>
        <w:autoSpaceDE/>
        <w:autoSpaceDN/>
        <w:adjustRightInd/>
        <w:ind w:left="360"/>
        <w:textAlignment w:val="auto"/>
        <w:rPr>
          <w:rFonts w:ascii="Times New Roman" w:hAnsi="Times New Roman"/>
          <w:bCs/>
          <w:szCs w:val="24"/>
        </w:rPr>
      </w:pPr>
      <w:hyperlink r:id="rId8" w:history="1">
        <w:r w:rsidR="009C49F0" w:rsidRPr="009C49F0">
          <w:rPr>
            <w:rFonts w:ascii="Times New Roman" w:hAnsi="Times New Roman"/>
            <w:bCs/>
            <w:color w:val="0000FF"/>
            <w:szCs w:val="24"/>
            <w:u w:val="single"/>
          </w:rPr>
          <w:t>https://www.gov.uk/government/uploads/system/uploads/attachment_data/file/268771/use_of_reasonable_force_-_advice_for_headteachers_staff_and_governing_bodies__-_final_july_2013_001.pdf</w:t>
        </w:r>
      </w:hyperlink>
    </w:p>
    <w:p w:rsidR="009C49F0" w:rsidRPr="009C49F0" w:rsidRDefault="009C49F0" w:rsidP="009C49F0">
      <w:pPr>
        <w:overflowPunct/>
        <w:autoSpaceDE/>
        <w:autoSpaceDN/>
        <w:adjustRightInd/>
        <w:ind w:left="360"/>
        <w:textAlignment w:val="auto"/>
        <w:rPr>
          <w:rFonts w:ascii="Times New Roman" w:hAnsi="Times New Roman"/>
          <w:bCs/>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szCs w:val="24"/>
        </w:rPr>
      </w:pPr>
      <w:r w:rsidRPr="009C49F0">
        <w:rPr>
          <w:rFonts w:ascii="Times New Roman" w:hAnsi="Times New Roman"/>
          <w:b/>
          <w:bCs/>
          <w:szCs w:val="24"/>
        </w:rPr>
        <w:t xml:space="preserve">STAFF TRAINING </w:t>
      </w:r>
      <w:smartTag w:uri="urn:schemas-microsoft-com:office:smarttags" w:element="stockticker">
        <w:r w:rsidRPr="009C49F0">
          <w:rPr>
            <w:rFonts w:ascii="Times New Roman" w:hAnsi="Times New Roman"/>
            <w:b/>
            <w:bCs/>
            <w:szCs w:val="24"/>
          </w:rPr>
          <w:t>AND</w:t>
        </w:r>
      </w:smartTag>
      <w:r w:rsidRPr="009C49F0">
        <w:rPr>
          <w:rFonts w:ascii="Times New Roman" w:hAnsi="Times New Roman"/>
          <w:b/>
          <w:bCs/>
          <w:szCs w:val="24"/>
        </w:rPr>
        <w:t xml:space="preserve"> SUPPORT</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F01DE">
      <w:pPr>
        <w:numPr>
          <w:ilvl w:val="0"/>
          <w:numId w:val="7"/>
        </w:numPr>
        <w:tabs>
          <w:tab w:val="num" w:pos="900"/>
        </w:tabs>
        <w:overflowPunct/>
        <w:autoSpaceDE/>
        <w:autoSpaceDN/>
        <w:adjustRightInd/>
        <w:ind w:left="900"/>
        <w:textAlignment w:val="auto"/>
        <w:rPr>
          <w:rFonts w:ascii="Times New Roman" w:hAnsi="Times New Roman"/>
          <w:szCs w:val="24"/>
        </w:rPr>
      </w:pPr>
      <w:r w:rsidRPr="009C49F0">
        <w:rPr>
          <w:rFonts w:ascii="Times New Roman" w:hAnsi="Times New Roman"/>
          <w:szCs w:val="24"/>
        </w:rPr>
        <w:t xml:space="preserve">The Governing Body   recognise the importance of child protection training for Senior Designated Teachers and for all other school staff who have contact with children. The designated Governor for safeguarding and child protection will have specific training in their role, available from the Local </w:t>
      </w:r>
      <w:proofErr w:type="gramStart"/>
      <w:r w:rsidRPr="009C49F0">
        <w:rPr>
          <w:rFonts w:ascii="Times New Roman" w:hAnsi="Times New Roman"/>
          <w:szCs w:val="24"/>
        </w:rPr>
        <w:t>Authority  .</w:t>
      </w:r>
      <w:proofErr w:type="gramEnd"/>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7"/>
        </w:numPr>
        <w:tabs>
          <w:tab w:val="num" w:pos="900"/>
        </w:tabs>
        <w:overflowPunct/>
        <w:autoSpaceDE/>
        <w:autoSpaceDN/>
        <w:adjustRightInd/>
        <w:ind w:left="900"/>
        <w:textAlignment w:val="auto"/>
        <w:rPr>
          <w:rFonts w:ascii="Times New Roman" w:hAnsi="Times New Roman"/>
          <w:szCs w:val="24"/>
        </w:rPr>
      </w:pPr>
      <w:r w:rsidRPr="009C49F0">
        <w:rPr>
          <w:rFonts w:ascii="Times New Roman" w:hAnsi="Times New Roman"/>
          <w:szCs w:val="24"/>
        </w:rPr>
        <w:t>The Governing Body  expect the Head Teacher and Senior Designated Teachers to ensure that all school staff, including support and ancillary staff, receive training in child protection and that new staff are made aware of school policy, procedures and guidelines when they join the school and receive annual training thereafter in line with best practice  .</w:t>
      </w:r>
    </w:p>
    <w:p w:rsidR="009C49F0" w:rsidRPr="009C49F0" w:rsidRDefault="009C49F0" w:rsidP="009C49F0">
      <w:pPr>
        <w:tabs>
          <w:tab w:val="num" w:pos="900"/>
        </w:tabs>
        <w:overflowPunct/>
        <w:autoSpaceDE/>
        <w:autoSpaceDN/>
        <w:adjustRightInd/>
        <w:ind w:left="900" w:hanging="360"/>
        <w:textAlignment w:val="auto"/>
        <w:rPr>
          <w:rFonts w:ascii="Times New Roman" w:hAnsi="Times New Roman"/>
          <w:szCs w:val="24"/>
        </w:rPr>
      </w:pPr>
    </w:p>
    <w:p w:rsidR="009C49F0" w:rsidRPr="009C49F0" w:rsidRDefault="009C49F0" w:rsidP="009F01DE">
      <w:pPr>
        <w:numPr>
          <w:ilvl w:val="0"/>
          <w:numId w:val="7"/>
        </w:numPr>
        <w:tabs>
          <w:tab w:val="num" w:pos="900"/>
        </w:tabs>
        <w:overflowPunct/>
        <w:autoSpaceDE/>
        <w:autoSpaceDN/>
        <w:adjustRightInd/>
        <w:ind w:left="900"/>
        <w:textAlignment w:val="auto"/>
        <w:rPr>
          <w:rFonts w:ascii="Times New Roman" w:hAnsi="Times New Roman"/>
          <w:szCs w:val="24"/>
        </w:rPr>
      </w:pPr>
      <w:r w:rsidRPr="009C49F0">
        <w:rPr>
          <w:rFonts w:ascii="Times New Roman" w:hAnsi="Times New Roman"/>
          <w:szCs w:val="24"/>
        </w:rPr>
        <w:t>The Head Teacher  is also expected to ensure that all staff receive regular support in respect of child protection work and know which senior member of staff to refer to for advice in the absence of the Senior Designated Teacher (s)</w:t>
      </w:r>
    </w:p>
    <w:p w:rsidR="009C49F0" w:rsidRPr="009C49F0" w:rsidRDefault="009C49F0" w:rsidP="009C49F0">
      <w:pPr>
        <w:overflowPunct/>
        <w:autoSpaceDE/>
        <w:autoSpaceDN/>
        <w:adjustRightInd/>
        <w:ind w:left="720"/>
        <w:textAlignment w:val="auto"/>
        <w:rPr>
          <w:rFonts w:ascii="Times New Roman" w:hAnsi="Times New Roman"/>
          <w:szCs w:val="24"/>
        </w:rPr>
      </w:pPr>
    </w:p>
    <w:p w:rsidR="009C49F0" w:rsidRPr="009C49F0" w:rsidRDefault="009C49F0" w:rsidP="009F01DE">
      <w:pPr>
        <w:numPr>
          <w:ilvl w:val="0"/>
          <w:numId w:val="7"/>
        </w:numPr>
        <w:tabs>
          <w:tab w:val="num" w:pos="900"/>
        </w:tabs>
        <w:overflowPunct/>
        <w:autoSpaceDE/>
        <w:autoSpaceDN/>
        <w:adjustRightInd/>
        <w:ind w:left="900"/>
        <w:textAlignment w:val="auto"/>
        <w:rPr>
          <w:rFonts w:ascii="Times New Roman" w:hAnsi="Times New Roman"/>
          <w:szCs w:val="24"/>
        </w:rPr>
      </w:pPr>
      <w:r w:rsidRPr="009C49F0">
        <w:rPr>
          <w:rFonts w:ascii="Times New Roman" w:hAnsi="Times New Roman"/>
          <w:szCs w:val="24"/>
        </w:rPr>
        <w:t xml:space="preserve">The Governing Body recognises its own responsibilities to ensure the school has sufficient resources to effectively deliver its safeguarding responsibilities to the highest </w:t>
      </w:r>
      <w:proofErr w:type="gramStart"/>
      <w:r w:rsidRPr="009C49F0">
        <w:rPr>
          <w:rFonts w:ascii="Times New Roman" w:hAnsi="Times New Roman"/>
          <w:szCs w:val="24"/>
        </w:rPr>
        <w:t>standard  and</w:t>
      </w:r>
      <w:proofErr w:type="gramEnd"/>
      <w:r w:rsidRPr="009C49F0">
        <w:rPr>
          <w:rFonts w:ascii="Times New Roman" w:hAnsi="Times New Roman"/>
          <w:szCs w:val="24"/>
        </w:rPr>
        <w:t xml:space="preserve"> to request information as part of  the Head Teacher’s  report regarding the safeguarding practice of the school  so any identified gaps are remedied in a timely way .</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CURRICULUM</w:t>
      </w:r>
    </w:p>
    <w:p w:rsidR="009C49F0" w:rsidRPr="009C49F0" w:rsidRDefault="009C49F0" w:rsidP="009C49F0">
      <w:pPr>
        <w:overflowPunct/>
        <w:autoSpaceDE/>
        <w:autoSpaceDN/>
        <w:adjustRightInd/>
        <w:ind w:left="360"/>
        <w:textAlignment w:val="auto"/>
        <w:rPr>
          <w:rFonts w:ascii="Times New Roman" w:hAnsi="Times New Roman"/>
          <w:b/>
          <w:bCs/>
          <w:szCs w:val="24"/>
        </w:rPr>
      </w:pPr>
    </w:p>
    <w:p w:rsidR="009C49F0" w:rsidRPr="009C49F0" w:rsidRDefault="009C49F0" w:rsidP="009C49F0">
      <w:pPr>
        <w:overflowPunct/>
        <w:autoSpaceDE/>
        <w:autoSpaceDN/>
        <w:adjustRightInd/>
        <w:ind w:left="720"/>
        <w:textAlignment w:val="auto"/>
        <w:rPr>
          <w:rFonts w:ascii="Times New Roman" w:hAnsi="Times New Roman"/>
          <w:szCs w:val="24"/>
        </w:rPr>
      </w:pPr>
      <w:r w:rsidRPr="009C49F0">
        <w:rPr>
          <w:rFonts w:ascii="Times New Roman" w:hAnsi="Times New Roman"/>
          <w:szCs w:val="24"/>
        </w:rPr>
        <w:t xml:space="preserve">The Governing </w:t>
      </w:r>
      <w:proofErr w:type="gramStart"/>
      <w:r w:rsidRPr="009C49F0">
        <w:rPr>
          <w:rFonts w:ascii="Times New Roman" w:hAnsi="Times New Roman"/>
          <w:szCs w:val="24"/>
        </w:rPr>
        <w:t>Body  believe</w:t>
      </w:r>
      <w:proofErr w:type="gramEnd"/>
      <w:r w:rsidRPr="009C49F0">
        <w:rPr>
          <w:rFonts w:ascii="Times New Roman" w:hAnsi="Times New Roman"/>
          <w:szCs w:val="24"/>
        </w:rPr>
        <w:t xml:space="preserve"> that the school curriculum is important in the protection of children.  They will aim to ensure that curriculum development meets the following objectives (these are often met through the PSHE and citizenship curriculum):</w:t>
      </w:r>
    </w:p>
    <w:p w:rsidR="009C49F0" w:rsidRPr="009C49F0" w:rsidRDefault="009C49F0" w:rsidP="009C49F0">
      <w:pPr>
        <w:overflowPunct/>
        <w:autoSpaceDE/>
        <w:autoSpaceDN/>
        <w:adjustRightInd/>
        <w:ind w:left="720"/>
        <w:textAlignment w:val="auto"/>
        <w:rPr>
          <w:rFonts w:ascii="Times New Roman" w:hAnsi="Times New Roman"/>
          <w:szCs w:val="24"/>
        </w:rPr>
      </w:pPr>
    </w:p>
    <w:p w:rsidR="009C49F0" w:rsidRPr="009C49F0" w:rsidRDefault="009C49F0" w:rsidP="009F01DE">
      <w:pPr>
        <w:numPr>
          <w:ilvl w:val="0"/>
          <w:numId w:val="8"/>
        </w:numPr>
        <w:overflowPunct/>
        <w:autoSpaceDE/>
        <w:autoSpaceDN/>
        <w:adjustRightInd/>
        <w:ind w:left="1080"/>
        <w:textAlignment w:val="auto"/>
        <w:rPr>
          <w:rFonts w:ascii="Times New Roman" w:hAnsi="Times New Roman"/>
          <w:szCs w:val="24"/>
        </w:rPr>
      </w:pPr>
      <w:r w:rsidRPr="009C49F0">
        <w:rPr>
          <w:rFonts w:ascii="Times New Roman" w:hAnsi="Times New Roman"/>
          <w:szCs w:val="24"/>
        </w:rPr>
        <w:t>Developing pupil self-esteem;</w:t>
      </w:r>
    </w:p>
    <w:p w:rsidR="009C49F0" w:rsidRPr="009C49F0" w:rsidRDefault="009C49F0" w:rsidP="009F01DE">
      <w:pPr>
        <w:numPr>
          <w:ilvl w:val="0"/>
          <w:numId w:val="8"/>
        </w:numPr>
        <w:overflowPunct/>
        <w:autoSpaceDE/>
        <w:autoSpaceDN/>
        <w:adjustRightInd/>
        <w:ind w:left="1080"/>
        <w:textAlignment w:val="auto"/>
        <w:rPr>
          <w:rFonts w:ascii="Times New Roman" w:hAnsi="Times New Roman"/>
          <w:szCs w:val="24"/>
        </w:rPr>
      </w:pPr>
      <w:r w:rsidRPr="009C49F0">
        <w:rPr>
          <w:rFonts w:ascii="Times New Roman" w:hAnsi="Times New Roman"/>
          <w:szCs w:val="24"/>
        </w:rPr>
        <w:t>Developing communication skills;</w:t>
      </w:r>
    </w:p>
    <w:p w:rsidR="009C49F0" w:rsidRPr="009C49F0" w:rsidRDefault="009C49F0" w:rsidP="009F01DE">
      <w:pPr>
        <w:numPr>
          <w:ilvl w:val="0"/>
          <w:numId w:val="8"/>
        </w:numPr>
        <w:overflowPunct/>
        <w:autoSpaceDE/>
        <w:autoSpaceDN/>
        <w:adjustRightInd/>
        <w:ind w:left="1080"/>
        <w:textAlignment w:val="auto"/>
        <w:rPr>
          <w:rFonts w:ascii="Times New Roman" w:hAnsi="Times New Roman"/>
          <w:szCs w:val="24"/>
        </w:rPr>
      </w:pPr>
      <w:r w:rsidRPr="009C49F0">
        <w:rPr>
          <w:rFonts w:ascii="Times New Roman" w:hAnsi="Times New Roman"/>
          <w:szCs w:val="24"/>
        </w:rPr>
        <w:t>Informing about all aspects of risk;</w:t>
      </w:r>
    </w:p>
    <w:p w:rsidR="009C49F0" w:rsidRPr="009C49F0" w:rsidRDefault="009C49F0" w:rsidP="009F01DE">
      <w:pPr>
        <w:numPr>
          <w:ilvl w:val="0"/>
          <w:numId w:val="8"/>
        </w:numPr>
        <w:overflowPunct/>
        <w:autoSpaceDE/>
        <w:autoSpaceDN/>
        <w:adjustRightInd/>
        <w:ind w:left="1080"/>
        <w:textAlignment w:val="auto"/>
        <w:rPr>
          <w:rFonts w:ascii="Times New Roman" w:hAnsi="Times New Roman"/>
          <w:szCs w:val="24"/>
        </w:rPr>
      </w:pPr>
      <w:r w:rsidRPr="009C49F0">
        <w:rPr>
          <w:rFonts w:ascii="Times New Roman" w:hAnsi="Times New Roman"/>
          <w:szCs w:val="24"/>
        </w:rPr>
        <w:t>Developing strategies for self-protection;</w:t>
      </w:r>
    </w:p>
    <w:p w:rsidR="009C49F0" w:rsidRPr="009C49F0" w:rsidRDefault="009C49F0" w:rsidP="009F01DE">
      <w:pPr>
        <w:numPr>
          <w:ilvl w:val="0"/>
          <w:numId w:val="8"/>
        </w:numPr>
        <w:overflowPunct/>
        <w:autoSpaceDE/>
        <w:autoSpaceDN/>
        <w:adjustRightInd/>
        <w:ind w:left="1080"/>
        <w:textAlignment w:val="auto"/>
        <w:rPr>
          <w:rFonts w:ascii="Times New Roman" w:hAnsi="Times New Roman"/>
          <w:szCs w:val="24"/>
        </w:rPr>
      </w:pPr>
      <w:r w:rsidRPr="009C49F0">
        <w:rPr>
          <w:rFonts w:ascii="Times New Roman" w:hAnsi="Times New Roman"/>
          <w:szCs w:val="24"/>
        </w:rPr>
        <w:t>Developing a sense of the boundaries between appropriate and inappropriate behaviour in adults;</w:t>
      </w:r>
    </w:p>
    <w:p w:rsidR="009C49F0" w:rsidRPr="009C49F0" w:rsidRDefault="009C49F0" w:rsidP="009F01DE">
      <w:pPr>
        <w:numPr>
          <w:ilvl w:val="0"/>
          <w:numId w:val="8"/>
        </w:numPr>
        <w:overflowPunct/>
        <w:autoSpaceDE/>
        <w:autoSpaceDN/>
        <w:adjustRightInd/>
        <w:ind w:left="1080"/>
        <w:textAlignment w:val="auto"/>
        <w:rPr>
          <w:rFonts w:ascii="Times New Roman" w:hAnsi="Times New Roman"/>
          <w:szCs w:val="24"/>
        </w:rPr>
      </w:pPr>
      <w:r w:rsidRPr="009C49F0">
        <w:rPr>
          <w:rFonts w:ascii="Times New Roman" w:hAnsi="Times New Roman"/>
          <w:szCs w:val="24"/>
        </w:rPr>
        <w:t>Developing non-abusive behaviour between pupils.</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CHILDREN WITH SPECIAL EDUCATIONAL NEEDS</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C49F0">
      <w:pPr>
        <w:overflowPunct/>
        <w:autoSpaceDE/>
        <w:autoSpaceDN/>
        <w:adjustRightInd/>
        <w:ind w:left="900"/>
        <w:textAlignment w:val="auto"/>
        <w:rPr>
          <w:rFonts w:ascii="Times New Roman" w:hAnsi="Times New Roman"/>
          <w:szCs w:val="24"/>
        </w:rPr>
      </w:pPr>
      <w:r w:rsidRPr="009C49F0">
        <w:rPr>
          <w:rFonts w:ascii="Times New Roman" w:hAnsi="Times New Roman"/>
          <w:szCs w:val="24"/>
        </w:rPr>
        <w:t xml:space="preserve">The Governing Body  recognise that children with special educational needs may be especially vulnerable to abuse and expect staff to take extra care to interpret correctly apparent signs of abuse or neglect.  Indications of abuse will be reported as for other pupils. The Senior </w:t>
      </w:r>
      <w:r w:rsidRPr="009C49F0">
        <w:rPr>
          <w:rFonts w:ascii="Times New Roman" w:hAnsi="Times New Roman"/>
          <w:szCs w:val="24"/>
        </w:rPr>
        <w:lastRenderedPageBreak/>
        <w:t>Designated Teacher(s</w:t>
      </w:r>
      <w:proofErr w:type="gramStart"/>
      <w:r w:rsidRPr="009C49F0">
        <w:rPr>
          <w:rFonts w:ascii="Times New Roman" w:hAnsi="Times New Roman"/>
          <w:szCs w:val="24"/>
        </w:rPr>
        <w:t>)  will</w:t>
      </w:r>
      <w:proofErr w:type="gramEnd"/>
      <w:r w:rsidRPr="009C49F0">
        <w:rPr>
          <w:rFonts w:ascii="Times New Roman" w:hAnsi="Times New Roman"/>
          <w:szCs w:val="24"/>
        </w:rPr>
        <w:t xml:space="preserve"> work with the special educational needs co-ordinator to identify pupils with particular communication needs and to ensure clear guidance is available for staff in relation to their responsibilities when working with children with intimate care needs.</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CONFIDENTIALITY</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C49F0">
      <w:pPr>
        <w:overflowPunct/>
        <w:autoSpaceDE/>
        <w:autoSpaceDN/>
        <w:adjustRightInd/>
        <w:ind w:left="720"/>
        <w:textAlignment w:val="auto"/>
        <w:rPr>
          <w:rFonts w:ascii="Times New Roman" w:hAnsi="Times New Roman"/>
          <w:szCs w:val="24"/>
        </w:rPr>
      </w:pPr>
      <w:r w:rsidRPr="009C49F0">
        <w:rPr>
          <w:rFonts w:ascii="Times New Roman" w:hAnsi="Times New Roman"/>
          <w:szCs w:val="24"/>
        </w:rPr>
        <w:t>The Governing Body accepts that child protection raises issues of confidentiality, which should be clearly understood by all staff</w:t>
      </w:r>
      <w:proofErr w:type="gramStart"/>
      <w:r w:rsidRPr="009C49F0">
        <w:rPr>
          <w:rFonts w:ascii="Times New Roman" w:hAnsi="Times New Roman"/>
          <w:szCs w:val="24"/>
        </w:rPr>
        <w:t>..</w:t>
      </w:r>
      <w:proofErr w:type="gramEnd"/>
      <w:r w:rsidRPr="009C49F0">
        <w:rPr>
          <w:rFonts w:ascii="Times New Roman" w:hAnsi="Times New Roman"/>
          <w:szCs w:val="24"/>
        </w:rPr>
        <w:t xml:space="preserve"> Reports to the Governing Body will not identify individual </w:t>
      </w:r>
      <w:proofErr w:type="gramStart"/>
      <w:r w:rsidRPr="009C49F0">
        <w:rPr>
          <w:rFonts w:ascii="Times New Roman" w:hAnsi="Times New Roman"/>
          <w:szCs w:val="24"/>
        </w:rPr>
        <w:t>children .</w:t>
      </w:r>
      <w:proofErr w:type="gramEnd"/>
      <w:r w:rsidRPr="009C49F0">
        <w:rPr>
          <w:rFonts w:ascii="Times New Roman" w:hAnsi="Times New Roman"/>
          <w:szCs w:val="24"/>
        </w:rPr>
        <w:t xml:space="preserve">  </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 xml:space="preserve">RECORD KEEPING </w:t>
      </w:r>
      <w:smartTag w:uri="urn:schemas-microsoft-com:office:smarttags" w:element="stockticker">
        <w:r w:rsidRPr="009C49F0">
          <w:rPr>
            <w:rFonts w:ascii="Times New Roman" w:hAnsi="Times New Roman"/>
            <w:b/>
            <w:bCs/>
            <w:szCs w:val="24"/>
          </w:rPr>
          <w:t>AND</w:t>
        </w:r>
      </w:smartTag>
      <w:r w:rsidRPr="009C49F0">
        <w:rPr>
          <w:rFonts w:ascii="Times New Roman" w:hAnsi="Times New Roman"/>
          <w:b/>
          <w:bCs/>
          <w:szCs w:val="24"/>
        </w:rPr>
        <w:t xml:space="preserve"> REPORTS</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9"/>
        </w:numPr>
        <w:tabs>
          <w:tab w:val="clear" w:pos="1080"/>
          <w:tab w:val="num" w:pos="900"/>
        </w:tabs>
        <w:overflowPunct/>
        <w:autoSpaceDE/>
        <w:autoSpaceDN/>
        <w:adjustRightInd/>
        <w:ind w:left="900"/>
        <w:textAlignment w:val="auto"/>
        <w:rPr>
          <w:rFonts w:ascii="Times New Roman" w:hAnsi="Times New Roman"/>
          <w:szCs w:val="24"/>
        </w:rPr>
      </w:pPr>
      <w:r w:rsidRPr="009C49F0">
        <w:rPr>
          <w:rFonts w:ascii="Times New Roman" w:hAnsi="Times New Roman"/>
          <w:szCs w:val="24"/>
        </w:rPr>
        <w:t xml:space="preserve">The Governing Body  expect all staff to maintain high quality signed and dated child protection records, which separate fact, allegation, hearsay and opinion and which clearly indicate decisions and action taken.  These records may in some cases be required in court proceedings.  </w:t>
      </w:r>
    </w:p>
    <w:p w:rsidR="009C49F0" w:rsidRPr="009C49F0" w:rsidRDefault="009C49F0" w:rsidP="009C49F0">
      <w:pPr>
        <w:tabs>
          <w:tab w:val="num" w:pos="900"/>
        </w:tabs>
        <w:overflowPunct/>
        <w:autoSpaceDE/>
        <w:autoSpaceDN/>
        <w:adjustRightInd/>
        <w:ind w:left="900" w:hanging="360"/>
        <w:textAlignment w:val="auto"/>
        <w:rPr>
          <w:rFonts w:ascii="Times New Roman" w:hAnsi="Times New Roman"/>
          <w:szCs w:val="24"/>
        </w:rPr>
      </w:pPr>
    </w:p>
    <w:p w:rsidR="009C49F0" w:rsidRPr="009C49F0" w:rsidRDefault="009C49F0" w:rsidP="009F01DE">
      <w:pPr>
        <w:numPr>
          <w:ilvl w:val="0"/>
          <w:numId w:val="9"/>
        </w:numPr>
        <w:tabs>
          <w:tab w:val="clear" w:pos="1080"/>
          <w:tab w:val="num" w:pos="900"/>
        </w:tabs>
        <w:overflowPunct/>
        <w:autoSpaceDE/>
        <w:autoSpaceDN/>
        <w:adjustRightInd/>
        <w:ind w:left="900"/>
        <w:textAlignment w:val="auto"/>
        <w:rPr>
          <w:rFonts w:ascii="Times New Roman" w:hAnsi="Times New Roman"/>
          <w:szCs w:val="24"/>
        </w:rPr>
      </w:pPr>
      <w:r w:rsidRPr="009C49F0">
        <w:rPr>
          <w:rFonts w:ascii="Times New Roman" w:hAnsi="Times New Roman"/>
          <w:szCs w:val="24"/>
        </w:rPr>
        <w:t xml:space="preserve">The Governing Body further expect school staff to assist the Family and Children’s Services Department  by providing information to contribute </w:t>
      </w:r>
      <w:proofErr w:type="spellStart"/>
      <w:r w:rsidRPr="009C49F0">
        <w:rPr>
          <w:rFonts w:ascii="Times New Roman" w:hAnsi="Times New Roman"/>
          <w:szCs w:val="24"/>
        </w:rPr>
        <w:t>tochild</w:t>
      </w:r>
      <w:proofErr w:type="spellEnd"/>
      <w:r w:rsidRPr="009C49F0">
        <w:rPr>
          <w:rFonts w:ascii="Times New Roman" w:hAnsi="Times New Roman"/>
          <w:szCs w:val="24"/>
        </w:rPr>
        <w:t xml:space="preserve"> protection enquiries and for  child protection case conferences as required.</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MONITORING PUPILS ON THE CHILD PROTECTION REGISTER</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C49F0">
      <w:pPr>
        <w:overflowPunct/>
        <w:autoSpaceDE/>
        <w:autoSpaceDN/>
        <w:adjustRightInd/>
        <w:ind w:left="720"/>
        <w:textAlignment w:val="auto"/>
        <w:rPr>
          <w:rFonts w:ascii="Times New Roman" w:hAnsi="Times New Roman"/>
          <w:szCs w:val="24"/>
        </w:rPr>
      </w:pPr>
      <w:r w:rsidRPr="009C49F0">
        <w:rPr>
          <w:rFonts w:ascii="Times New Roman" w:hAnsi="Times New Roman"/>
          <w:szCs w:val="24"/>
        </w:rPr>
        <w:t xml:space="preserve">The Governing Body expects the Head </w:t>
      </w:r>
      <w:proofErr w:type="gramStart"/>
      <w:r w:rsidRPr="009C49F0">
        <w:rPr>
          <w:rFonts w:ascii="Times New Roman" w:hAnsi="Times New Roman"/>
          <w:szCs w:val="24"/>
        </w:rPr>
        <w:t>Teacher  and</w:t>
      </w:r>
      <w:proofErr w:type="gramEnd"/>
      <w:r w:rsidRPr="009C49F0">
        <w:rPr>
          <w:rFonts w:ascii="Times New Roman" w:hAnsi="Times New Roman"/>
          <w:szCs w:val="24"/>
        </w:rPr>
        <w:t xml:space="preserve"> Senior Designated teachers  to ensure that teachers monitor closely the welfare, progress and attendance of all pupils. Relevant and pertinent information relating to children either subject to a Child Protection Plan or deemed Children in Need will be provided in a timely fashion to Family and Children’s Services staff.</w:t>
      </w:r>
    </w:p>
    <w:p w:rsidR="009C49F0" w:rsidRPr="009C49F0" w:rsidRDefault="009C49F0" w:rsidP="009C49F0">
      <w:pPr>
        <w:overflowPunct/>
        <w:autoSpaceDE/>
        <w:autoSpaceDN/>
        <w:adjustRightInd/>
        <w:ind w:left="720"/>
        <w:textAlignment w:val="auto"/>
        <w:rPr>
          <w:rFonts w:ascii="Times New Roman" w:hAnsi="Times New Roman"/>
          <w:szCs w:val="24"/>
        </w:rPr>
      </w:pPr>
    </w:p>
    <w:p w:rsidR="009C49F0" w:rsidRPr="009C49F0" w:rsidRDefault="009C49F0" w:rsidP="009C49F0">
      <w:pPr>
        <w:overflowPunct/>
        <w:autoSpaceDE/>
        <w:autoSpaceDN/>
        <w:adjustRightInd/>
        <w:ind w:left="720"/>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 xml:space="preserve">COMMUNICATING POLICY TO PARENTS </w:t>
      </w:r>
      <w:smartTag w:uri="urn:schemas-microsoft-com:office:smarttags" w:element="stockticker">
        <w:r w:rsidRPr="009C49F0">
          <w:rPr>
            <w:rFonts w:ascii="Times New Roman" w:hAnsi="Times New Roman"/>
            <w:b/>
            <w:bCs/>
            <w:szCs w:val="24"/>
          </w:rPr>
          <w:t>AND</w:t>
        </w:r>
      </w:smartTag>
      <w:r w:rsidRPr="009C49F0">
        <w:rPr>
          <w:rFonts w:ascii="Times New Roman" w:hAnsi="Times New Roman"/>
          <w:b/>
          <w:bCs/>
          <w:szCs w:val="24"/>
        </w:rPr>
        <w:t xml:space="preserve"> PUPILS</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F01DE">
      <w:pPr>
        <w:numPr>
          <w:ilvl w:val="0"/>
          <w:numId w:val="10"/>
        </w:numPr>
        <w:tabs>
          <w:tab w:val="num" w:pos="900"/>
        </w:tabs>
        <w:overflowPunct/>
        <w:autoSpaceDE/>
        <w:autoSpaceDN/>
        <w:adjustRightInd/>
        <w:ind w:left="900"/>
        <w:textAlignment w:val="auto"/>
        <w:rPr>
          <w:rFonts w:ascii="Times New Roman" w:hAnsi="Times New Roman"/>
          <w:szCs w:val="24"/>
        </w:rPr>
      </w:pPr>
      <w:r w:rsidRPr="009C49F0">
        <w:rPr>
          <w:rFonts w:ascii="Times New Roman" w:hAnsi="Times New Roman"/>
          <w:szCs w:val="24"/>
        </w:rPr>
        <w:t>The Governing Body expect parents and pupils to be informed that the school has a child protection policy and is required to follow the LSCB Guidelines for reporting suspected abuse to the Family and Children’s Services Department.</w:t>
      </w:r>
    </w:p>
    <w:p w:rsidR="009C49F0" w:rsidRPr="009C49F0" w:rsidRDefault="009C49F0" w:rsidP="009C49F0">
      <w:pPr>
        <w:overflowPunct/>
        <w:autoSpaceDE/>
        <w:autoSpaceDN/>
        <w:adjustRightInd/>
        <w:ind w:left="1440" w:hanging="360"/>
        <w:textAlignment w:val="auto"/>
        <w:rPr>
          <w:rFonts w:ascii="Times New Roman" w:hAnsi="Times New Roman"/>
          <w:szCs w:val="24"/>
        </w:rPr>
      </w:pPr>
    </w:p>
    <w:p w:rsidR="009C49F0" w:rsidRPr="009C49F0" w:rsidRDefault="009C49F0" w:rsidP="009F01DE">
      <w:pPr>
        <w:numPr>
          <w:ilvl w:val="0"/>
          <w:numId w:val="10"/>
        </w:numPr>
        <w:tabs>
          <w:tab w:val="num" w:pos="900"/>
        </w:tabs>
        <w:overflowPunct/>
        <w:autoSpaceDE/>
        <w:autoSpaceDN/>
        <w:adjustRightInd/>
        <w:ind w:left="900"/>
        <w:textAlignment w:val="auto"/>
        <w:rPr>
          <w:rFonts w:ascii="Times New Roman" w:hAnsi="Times New Roman"/>
          <w:szCs w:val="24"/>
        </w:rPr>
      </w:pPr>
      <w:r w:rsidRPr="009C49F0">
        <w:rPr>
          <w:rFonts w:ascii="Times New Roman" w:hAnsi="Times New Roman"/>
          <w:szCs w:val="24"/>
        </w:rPr>
        <w:t xml:space="preserve">Pupils and parents should know how the school’s child protection system works and with whom they can discuss any concerns.  They should also be made aware of local or national telephone help lines. </w:t>
      </w:r>
    </w:p>
    <w:p w:rsidR="009C49F0" w:rsidRPr="009C49F0" w:rsidRDefault="009C49F0" w:rsidP="009C49F0">
      <w:pPr>
        <w:overflowPunct/>
        <w:autoSpaceDE/>
        <w:autoSpaceDN/>
        <w:adjustRightInd/>
        <w:ind w:left="720"/>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 xml:space="preserve">MONITORING </w:t>
      </w:r>
      <w:smartTag w:uri="urn:schemas-microsoft-com:office:smarttags" w:element="stockticker">
        <w:r w:rsidRPr="009C49F0">
          <w:rPr>
            <w:rFonts w:ascii="Times New Roman" w:hAnsi="Times New Roman"/>
            <w:b/>
            <w:bCs/>
            <w:szCs w:val="24"/>
          </w:rPr>
          <w:t>AND</w:t>
        </w:r>
      </w:smartTag>
      <w:r w:rsidRPr="009C49F0">
        <w:rPr>
          <w:rFonts w:ascii="Times New Roman" w:hAnsi="Times New Roman"/>
          <w:b/>
          <w:bCs/>
          <w:szCs w:val="24"/>
        </w:rPr>
        <w:t xml:space="preserve"> EVALUATING EFFECTIVENESS OF SCHOOL’S POLICY.</w:t>
      </w:r>
    </w:p>
    <w:p w:rsidR="009C49F0" w:rsidRPr="009C49F0" w:rsidRDefault="009C49F0" w:rsidP="009C49F0">
      <w:pPr>
        <w:overflowPunct/>
        <w:autoSpaceDE/>
        <w:autoSpaceDN/>
        <w:adjustRightInd/>
        <w:ind w:left="360"/>
        <w:textAlignment w:val="auto"/>
        <w:rPr>
          <w:rFonts w:ascii="Times New Roman" w:hAnsi="Times New Roman"/>
          <w:b/>
          <w:bCs/>
          <w:szCs w:val="24"/>
        </w:rPr>
      </w:pPr>
    </w:p>
    <w:p w:rsidR="009C49F0" w:rsidRPr="009C49F0" w:rsidRDefault="009C49F0" w:rsidP="009C49F0">
      <w:pPr>
        <w:overflowPunct/>
        <w:autoSpaceDE/>
        <w:autoSpaceDN/>
        <w:adjustRightInd/>
        <w:ind w:left="720"/>
        <w:textAlignment w:val="auto"/>
        <w:rPr>
          <w:rFonts w:ascii="Times New Roman" w:hAnsi="Times New Roman"/>
          <w:szCs w:val="24"/>
        </w:rPr>
      </w:pPr>
      <w:r w:rsidRPr="009C49F0">
        <w:rPr>
          <w:rFonts w:ascii="Times New Roman" w:hAnsi="Times New Roman"/>
          <w:szCs w:val="24"/>
        </w:rPr>
        <w:t xml:space="preserve">The governors require the Head </w:t>
      </w:r>
      <w:proofErr w:type="gramStart"/>
      <w:r w:rsidRPr="009C49F0">
        <w:rPr>
          <w:rFonts w:ascii="Times New Roman" w:hAnsi="Times New Roman"/>
          <w:szCs w:val="24"/>
        </w:rPr>
        <w:t>Teacher  to</w:t>
      </w:r>
      <w:proofErr w:type="gramEnd"/>
      <w:r w:rsidRPr="009C49F0">
        <w:rPr>
          <w:rFonts w:ascii="Times New Roman" w:hAnsi="Times New Roman"/>
          <w:szCs w:val="24"/>
        </w:rPr>
        <w:t xml:space="preserve"> report to them annually on the effectiveness of the school’s child protection policy and on associated  issues in the school over the preceding year.  </w:t>
      </w:r>
    </w:p>
    <w:p w:rsidR="009C49F0" w:rsidRPr="009C49F0" w:rsidRDefault="009C49F0" w:rsidP="009C49F0">
      <w:pPr>
        <w:overflowPunct/>
        <w:autoSpaceDE/>
        <w:autoSpaceDN/>
        <w:adjustRightInd/>
        <w:textAlignment w:val="auto"/>
        <w:rPr>
          <w:rFonts w:ascii="Times New Roman" w:hAnsi="Times New Roman"/>
          <w:szCs w:val="24"/>
        </w:rPr>
      </w:pPr>
    </w:p>
    <w:p w:rsidR="009C49F0" w:rsidRPr="009C49F0" w:rsidRDefault="009C49F0" w:rsidP="009F01DE">
      <w:pPr>
        <w:numPr>
          <w:ilvl w:val="0"/>
          <w:numId w:val="1"/>
        </w:numPr>
        <w:overflowPunct/>
        <w:autoSpaceDE/>
        <w:autoSpaceDN/>
        <w:adjustRightInd/>
        <w:textAlignment w:val="auto"/>
        <w:rPr>
          <w:rFonts w:ascii="Times New Roman" w:hAnsi="Times New Roman"/>
          <w:b/>
          <w:bCs/>
          <w:szCs w:val="24"/>
        </w:rPr>
      </w:pPr>
      <w:r w:rsidRPr="009C49F0">
        <w:rPr>
          <w:rFonts w:ascii="Times New Roman" w:hAnsi="Times New Roman"/>
          <w:b/>
          <w:bCs/>
          <w:szCs w:val="24"/>
        </w:rPr>
        <w:t>CHILD PROTECTION IN RELATION TO OTHER SCHOOL POLICIES</w:t>
      </w:r>
    </w:p>
    <w:p w:rsidR="009C49F0" w:rsidRPr="009C49F0" w:rsidRDefault="009C49F0" w:rsidP="009C49F0">
      <w:pPr>
        <w:overflowPunct/>
        <w:autoSpaceDE/>
        <w:autoSpaceDN/>
        <w:adjustRightInd/>
        <w:ind w:left="360"/>
        <w:textAlignment w:val="auto"/>
        <w:rPr>
          <w:rFonts w:ascii="Times New Roman" w:hAnsi="Times New Roman"/>
          <w:szCs w:val="24"/>
        </w:rPr>
      </w:pPr>
    </w:p>
    <w:p w:rsidR="009C49F0" w:rsidRPr="009C49F0" w:rsidRDefault="009C49F0" w:rsidP="009C49F0">
      <w:pPr>
        <w:overflowPunct/>
        <w:autoSpaceDE/>
        <w:autoSpaceDN/>
        <w:adjustRightInd/>
        <w:ind w:left="720"/>
        <w:textAlignment w:val="auto"/>
        <w:rPr>
          <w:rFonts w:ascii="Times New Roman" w:hAnsi="Times New Roman"/>
          <w:szCs w:val="24"/>
        </w:rPr>
      </w:pPr>
      <w:r w:rsidRPr="009C49F0">
        <w:rPr>
          <w:rFonts w:ascii="Times New Roman" w:hAnsi="Times New Roman"/>
          <w:szCs w:val="24"/>
        </w:rPr>
        <w:t xml:space="preserve">This child protection policy should be read in conjunction with other relevant school policies such as behaviour and discipline, anti-bullying and use of restraint and equality policies. </w:t>
      </w:r>
    </w:p>
    <w:p w:rsidR="009C49F0" w:rsidRPr="009C49F0" w:rsidRDefault="009C49F0" w:rsidP="009C49F0">
      <w:pPr>
        <w:overflowPunct/>
        <w:autoSpaceDE/>
        <w:autoSpaceDN/>
        <w:adjustRightInd/>
        <w:ind w:left="720"/>
        <w:textAlignment w:val="auto"/>
        <w:rPr>
          <w:rFonts w:ascii="Times New Roman" w:hAnsi="Times New Roman"/>
          <w:szCs w:val="24"/>
        </w:rPr>
      </w:pPr>
    </w:p>
    <w:p w:rsidR="009C49F0" w:rsidRPr="009C49F0" w:rsidRDefault="009C49F0" w:rsidP="009C49F0">
      <w:pPr>
        <w:overflowPunct/>
        <w:autoSpaceDE/>
        <w:autoSpaceDN/>
        <w:adjustRightInd/>
        <w:textAlignment w:val="auto"/>
        <w:rPr>
          <w:rFonts w:ascii="Times New Roman" w:hAnsi="Times New Roman"/>
          <w:szCs w:val="24"/>
        </w:rPr>
      </w:pPr>
    </w:p>
    <w:p w:rsidR="00D07664" w:rsidRPr="00C502B6" w:rsidRDefault="00D07664"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lastRenderedPageBreak/>
        <w:t>Associated Documents</w:t>
      </w:r>
    </w:p>
    <w:tbl>
      <w:tblPr>
        <w:tblStyle w:val="TableGrid"/>
        <w:tblW w:w="0" w:type="auto"/>
        <w:tblLook w:val="04A0" w:firstRow="1" w:lastRow="0" w:firstColumn="1" w:lastColumn="0" w:noHBand="0" w:noVBand="1"/>
      </w:tblPr>
      <w:tblGrid>
        <w:gridCol w:w="4219"/>
        <w:gridCol w:w="6201"/>
      </w:tblGrid>
      <w:tr w:rsidR="00C502B6" w:rsidRPr="00C502B6" w:rsidTr="00D07664">
        <w:tc>
          <w:tcPr>
            <w:tcW w:w="4219" w:type="dxa"/>
          </w:tcPr>
          <w:p w:rsidR="00D07664" w:rsidRPr="00C502B6" w:rsidRDefault="00D07664" w:rsidP="00D07664">
            <w:pPr>
              <w:tabs>
                <w:tab w:val="left" w:pos="6405"/>
              </w:tabs>
              <w:jc w:val="center"/>
              <w:rPr>
                <w:rFonts w:ascii="Gill Sans MT" w:hAnsi="Gill Sans MT" w:cs="Comic Sans MS"/>
                <w:color w:val="000000" w:themeColor="text1"/>
                <w:szCs w:val="24"/>
              </w:rPr>
            </w:pPr>
            <w:r w:rsidRPr="00C502B6">
              <w:rPr>
                <w:rFonts w:ascii="Gill Sans MT" w:hAnsi="Gill Sans MT" w:cs="Comic Sans MS"/>
                <w:color w:val="000000" w:themeColor="text1"/>
                <w:szCs w:val="24"/>
              </w:rPr>
              <w:t>Title</w:t>
            </w:r>
          </w:p>
        </w:tc>
        <w:tc>
          <w:tcPr>
            <w:tcW w:w="6201" w:type="dxa"/>
          </w:tcPr>
          <w:p w:rsidR="00D07664" w:rsidRPr="00C502B6" w:rsidRDefault="00D07664" w:rsidP="00D07664">
            <w:pPr>
              <w:tabs>
                <w:tab w:val="left" w:pos="6405"/>
              </w:tabs>
              <w:jc w:val="center"/>
              <w:rPr>
                <w:rFonts w:ascii="Gill Sans MT" w:hAnsi="Gill Sans MT" w:cs="Comic Sans MS"/>
                <w:color w:val="000000" w:themeColor="text1"/>
                <w:szCs w:val="24"/>
              </w:rPr>
            </w:pPr>
            <w:r w:rsidRPr="00C502B6">
              <w:rPr>
                <w:rFonts w:ascii="Gill Sans MT" w:hAnsi="Gill Sans MT" w:cs="Comic Sans MS"/>
                <w:color w:val="000000" w:themeColor="text1"/>
                <w:szCs w:val="24"/>
              </w:rPr>
              <w:t>Document</w:t>
            </w:r>
          </w:p>
        </w:tc>
      </w:tr>
      <w:tr w:rsidR="00C502B6" w:rsidRPr="00C502B6" w:rsidTr="00D07664">
        <w:trPr>
          <w:trHeight w:val="912"/>
        </w:trPr>
        <w:tc>
          <w:tcPr>
            <w:tcW w:w="4219" w:type="dxa"/>
          </w:tcPr>
          <w:p w:rsidR="00D07664" w:rsidRPr="00C502B6" w:rsidRDefault="00D07664" w:rsidP="00D07664">
            <w:pPr>
              <w:tabs>
                <w:tab w:val="left" w:pos="6405"/>
              </w:tabs>
              <w:rPr>
                <w:rFonts w:ascii="Gill Sans MT" w:hAnsi="Gill Sans MT" w:cs="Comic Sans MS"/>
                <w:color w:val="000000" w:themeColor="text1"/>
                <w:szCs w:val="24"/>
              </w:rPr>
            </w:pPr>
            <w:r w:rsidRPr="00C502B6">
              <w:rPr>
                <w:rFonts w:ascii="Gill Sans MT" w:hAnsi="Gill Sans MT"/>
                <w:bCs/>
                <w:color w:val="000000" w:themeColor="text1"/>
                <w:szCs w:val="24"/>
              </w:rPr>
              <w:t>Working Together to Safeguard Children</w:t>
            </w:r>
          </w:p>
        </w:tc>
        <w:tc>
          <w:tcPr>
            <w:tcW w:w="6201" w:type="dxa"/>
          </w:tcPr>
          <w:p w:rsidR="00D07664" w:rsidRPr="00C502B6" w:rsidRDefault="00B804BC" w:rsidP="00D07664">
            <w:pPr>
              <w:tabs>
                <w:tab w:val="left" w:pos="6405"/>
              </w:tabs>
              <w:rPr>
                <w:rFonts w:ascii="Gill Sans MT" w:hAnsi="Gill Sans MT" w:cs="Comic Sans MS"/>
                <w:color w:val="000000" w:themeColor="text1"/>
                <w:szCs w:val="24"/>
              </w:rPr>
            </w:pPr>
            <w:r>
              <w:rPr>
                <w:rFonts w:ascii="Gill Sans MT" w:hAnsi="Gill Sans MT" w:cs="Comic Sans MS"/>
                <w:noProof/>
                <w:color w:val="000000" w:themeColor="text1"/>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7.4pt;height:37.6pt;z-index:-251655168;mso-position-horizontal-relative:text;mso-position-vertical-relative:text" wrapcoords="0 0 21600 0 21600 21600 0 21600 0 0">
                  <v:imagedata r:id="rId9" o:title=""/>
                  <w10:wrap type="through"/>
                </v:shape>
                <o:OLEObject Type="Embed" ProgID="AcroExch.Document.11" ShapeID="_x0000_s1030" DrawAspect="Icon" ObjectID="_1486545472" r:id="rId10"/>
              </w:pict>
            </w:r>
          </w:p>
        </w:tc>
      </w:tr>
      <w:tr w:rsidR="00C502B6" w:rsidRPr="00C502B6" w:rsidTr="00D07664">
        <w:trPr>
          <w:trHeight w:val="912"/>
        </w:trPr>
        <w:tc>
          <w:tcPr>
            <w:tcW w:w="4219" w:type="dxa"/>
          </w:tcPr>
          <w:p w:rsidR="00D07664" w:rsidRPr="00C502B6" w:rsidRDefault="00D07664" w:rsidP="00D07664">
            <w:pPr>
              <w:tabs>
                <w:tab w:val="left" w:pos="6405"/>
              </w:tabs>
              <w:rPr>
                <w:rFonts w:ascii="Gill Sans MT" w:hAnsi="Gill Sans MT" w:cs="Comic Sans MS"/>
                <w:color w:val="000000" w:themeColor="text1"/>
                <w:szCs w:val="24"/>
              </w:rPr>
            </w:pPr>
            <w:r w:rsidRPr="00C502B6">
              <w:rPr>
                <w:rFonts w:ascii="Gill Sans MT" w:hAnsi="Gill Sans MT" w:cs="GCLCI O+ Myriad MM"/>
                <w:color w:val="000000" w:themeColor="text1"/>
                <w:szCs w:val="24"/>
                <w:lang w:eastAsia="en-GB"/>
              </w:rPr>
              <w:t>What to do if you’re worried a child is being abused</w:t>
            </w:r>
          </w:p>
        </w:tc>
        <w:tc>
          <w:tcPr>
            <w:tcW w:w="6201" w:type="dxa"/>
          </w:tcPr>
          <w:p w:rsidR="00D07664" w:rsidRPr="00C502B6" w:rsidRDefault="00B804BC" w:rsidP="00D07664">
            <w:pPr>
              <w:tabs>
                <w:tab w:val="left" w:pos="6405"/>
              </w:tabs>
              <w:rPr>
                <w:rFonts w:ascii="Gill Sans MT" w:hAnsi="Gill Sans MT" w:cs="Comic Sans MS"/>
                <w:color w:val="000000" w:themeColor="text1"/>
                <w:szCs w:val="24"/>
              </w:rPr>
            </w:pPr>
            <w:r>
              <w:rPr>
                <w:rFonts w:ascii="Gill Sans MT" w:hAnsi="Gill Sans MT" w:cs="Comic Sans MS"/>
                <w:noProof/>
                <w:color w:val="000000" w:themeColor="text1"/>
                <w:szCs w:val="24"/>
                <w:lang w:eastAsia="en-GB"/>
              </w:rPr>
              <w:pict>
                <v:shape id="_x0000_s1031" type="#_x0000_t75" style="position:absolute;margin-left:0;margin-top:0;width:57.4pt;height:37.65pt;z-index:-251654144;mso-position-horizontal-relative:text;mso-position-vertical-relative:text" wrapcoords="0 0 21600 0 21600 21600 0 21600 0 0">
                  <v:imagedata r:id="rId11" o:title=""/>
                  <w10:wrap type="through"/>
                </v:shape>
                <o:OLEObject Type="Embed" ProgID="AcroExch.Document.11" ShapeID="_x0000_s1031" DrawAspect="Icon" ObjectID="_1486545473" r:id="rId12"/>
              </w:pict>
            </w:r>
          </w:p>
        </w:tc>
      </w:tr>
      <w:tr w:rsidR="00D07664" w:rsidRPr="00C502B6" w:rsidTr="00D07664">
        <w:trPr>
          <w:trHeight w:val="912"/>
        </w:trPr>
        <w:tc>
          <w:tcPr>
            <w:tcW w:w="4219" w:type="dxa"/>
          </w:tcPr>
          <w:p w:rsidR="00684F80" w:rsidRPr="00C502B6" w:rsidRDefault="00684F80" w:rsidP="00684F80">
            <w:pPr>
              <w:overflowPunct/>
              <w:textAlignment w:val="auto"/>
              <w:rPr>
                <w:rFonts w:ascii="Gill Sans MT" w:hAnsi="Gill Sans MT" w:cs="MyriadMM"/>
                <w:color w:val="000000" w:themeColor="text1"/>
                <w:szCs w:val="24"/>
                <w:lang w:eastAsia="en-GB"/>
              </w:rPr>
            </w:pPr>
            <w:r w:rsidRPr="00C502B6">
              <w:rPr>
                <w:rFonts w:ascii="Gill Sans MT" w:hAnsi="Gill Sans MT" w:cs="MyriadMM"/>
                <w:color w:val="000000" w:themeColor="text1"/>
                <w:szCs w:val="24"/>
                <w:lang w:eastAsia="en-GB"/>
              </w:rPr>
              <w:t>Keeping children safe in education</w:t>
            </w:r>
          </w:p>
          <w:p w:rsidR="00D07664" w:rsidRPr="00C502B6" w:rsidRDefault="00684F80" w:rsidP="00684F80">
            <w:pPr>
              <w:overflowPunct/>
              <w:textAlignment w:val="auto"/>
              <w:rPr>
                <w:rFonts w:ascii="Gill Sans MT" w:hAnsi="Gill Sans MT" w:cs="Comic Sans MS"/>
                <w:color w:val="000000" w:themeColor="text1"/>
                <w:szCs w:val="24"/>
              </w:rPr>
            </w:pPr>
            <w:r w:rsidRPr="00C502B6">
              <w:rPr>
                <w:rFonts w:ascii="Gill Sans MT" w:hAnsi="Gill Sans MT" w:cs="MyriadMM"/>
                <w:color w:val="000000" w:themeColor="text1"/>
                <w:szCs w:val="24"/>
                <w:lang w:eastAsia="en-GB"/>
              </w:rPr>
              <w:t>Statutory guidance for schools and colleges</w:t>
            </w:r>
          </w:p>
        </w:tc>
        <w:tc>
          <w:tcPr>
            <w:tcW w:w="6201" w:type="dxa"/>
          </w:tcPr>
          <w:p w:rsidR="00D07664" w:rsidRPr="00C502B6" w:rsidRDefault="002C4029"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object w:dxaOrig="1551" w:dyaOrig="1004">
                <v:shape id="_x0000_i1025" type="#_x0000_t75" style="width:67.2pt;height:44.15pt" o:ole="">
                  <v:imagedata r:id="rId13" o:title=""/>
                </v:shape>
                <o:OLEObject Type="Embed" ProgID="AcroExch.Document.11" ShapeID="_x0000_i1025" DrawAspect="Icon" ObjectID="_1486545467" r:id="rId14"/>
              </w:object>
            </w:r>
          </w:p>
        </w:tc>
      </w:tr>
    </w:tbl>
    <w:p w:rsidR="007B2C5D" w:rsidRPr="00C502B6" w:rsidRDefault="007B2C5D" w:rsidP="007B2C5D">
      <w:pPr>
        <w:overflowPunct/>
        <w:contextualSpacing/>
        <w:jc w:val="right"/>
        <w:textAlignment w:val="auto"/>
        <w:rPr>
          <w:rFonts w:ascii="Gill Sans MT" w:eastAsiaTheme="minorHAnsi" w:hAnsi="Gill Sans MT" w:cs="Comic Sans MS"/>
          <w:bCs/>
          <w:color w:val="000000" w:themeColor="text1"/>
          <w:szCs w:val="24"/>
        </w:rPr>
      </w:pPr>
    </w:p>
    <w:p w:rsidR="007B2C5D" w:rsidRPr="00C502B6" w:rsidRDefault="00FB341A" w:rsidP="00FB341A">
      <w:pPr>
        <w:overflowPunct/>
        <w:contextualSpacing/>
        <w:textAlignment w:val="auto"/>
        <w:rPr>
          <w:rFonts w:ascii="Gill Sans MT" w:eastAsiaTheme="minorHAnsi" w:hAnsi="Gill Sans MT" w:cs="Comic Sans MS"/>
          <w:bCs/>
          <w:color w:val="000000" w:themeColor="text1"/>
          <w:szCs w:val="24"/>
        </w:rPr>
      </w:pPr>
      <w:r w:rsidRPr="00C502B6">
        <w:rPr>
          <w:rFonts w:ascii="Gill Sans MT" w:eastAsiaTheme="minorHAnsi" w:hAnsi="Gill Sans MT" w:cs="Comic Sans MS"/>
          <w:bCs/>
          <w:color w:val="000000" w:themeColor="text1"/>
          <w:szCs w:val="24"/>
        </w:rPr>
        <w:t xml:space="preserve">Useful Websites </w:t>
      </w:r>
      <w:r w:rsidR="00120711" w:rsidRPr="00C502B6">
        <w:rPr>
          <w:rFonts w:ascii="Gill Sans MT" w:eastAsiaTheme="minorHAnsi" w:hAnsi="Gill Sans MT" w:cs="Comic Sans MS"/>
          <w:bCs/>
          <w:color w:val="000000" w:themeColor="text1"/>
          <w:szCs w:val="24"/>
        </w:rPr>
        <w:t>(This is not an exhaustive list)</w:t>
      </w:r>
    </w:p>
    <w:tbl>
      <w:tblPr>
        <w:tblStyle w:val="TableGrid"/>
        <w:tblW w:w="0" w:type="auto"/>
        <w:tblLook w:val="04A0" w:firstRow="1" w:lastRow="0" w:firstColumn="1" w:lastColumn="0" w:noHBand="0" w:noVBand="1"/>
      </w:tblPr>
      <w:tblGrid>
        <w:gridCol w:w="3227"/>
        <w:gridCol w:w="7193"/>
      </w:tblGrid>
      <w:tr w:rsidR="00C502B6" w:rsidRPr="00C502B6" w:rsidTr="00120711">
        <w:tc>
          <w:tcPr>
            <w:tcW w:w="3227" w:type="dxa"/>
          </w:tcPr>
          <w:p w:rsidR="00FB341A" w:rsidRPr="00C502B6" w:rsidRDefault="008E26FF" w:rsidP="00FB341A">
            <w:pPr>
              <w:overflowPunct/>
              <w:contextualSpacing/>
              <w:textAlignment w:val="auto"/>
              <w:rPr>
                <w:rFonts w:ascii="Gill Sans MT" w:eastAsiaTheme="minorHAnsi" w:hAnsi="Gill Sans MT" w:cs="Comic Sans MS"/>
                <w:bCs/>
                <w:color w:val="000000" w:themeColor="text1"/>
                <w:szCs w:val="24"/>
              </w:rPr>
            </w:pPr>
            <w:r w:rsidRPr="00C502B6">
              <w:rPr>
                <w:rFonts w:ascii="Gill Sans MT" w:eastAsiaTheme="minorHAnsi" w:hAnsi="Gill Sans MT" w:cs="Comic Sans MS"/>
                <w:bCs/>
                <w:color w:val="000000" w:themeColor="text1"/>
                <w:szCs w:val="24"/>
              </w:rPr>
              <w:t xml:space="preserve">Content </w:t>
            </w:r>
          </w:p>
        </w:tc>
        <w:tc>
          <w:tcPr>
            <w:tcW w:w="7193" w:type="dxa"/>
          </w:tcPr>
          <w:p w:rsidR="00FB341A" w:rsidRPr="00C502B6" w:rsidRDefault="008E26FF" w:rsidP="00FB341A">
            <w:pPr>
              <w:overflowPunct/>
              <w:contextualSpacing/>
              <w:textAlignment w:val="auto"/>
              <w:rPr>
                <w:rFonts w:ascii="Gill Sans MT" w:eastAsiaTheme="minorHAnsi" w:hAnsi="Gill Sans MT" w:cs="Comic Sans MS"/>
                <w:bCs/>
                <w:color w:val="000000" w:themeColor="text1"/>
                <w:szCs w:val="24"/>
              </w:rPr>
            </w:pPr>
            <w:r w:rsidRPr="00C502B6">
              <w:rPr>
                <w:rFonts w:ascii="Gill Sans MT" w:eastAsiaTheme="minorHAnsi" w:hAnsi="Gill Sans MT" w:cs="Comic Sans MS"/>
                <w:bCs/>
                <w:color w:val="000000" w:themeColor="text1"/>
                <w:szCs w:val="24"/>
              </w:rPr>
              <w:t>Website</w:t>
            </w:r>
          </w:p>
        </w:tc>
      </w:tr>
      <w:tr w:rsidR="00C502B6" w:rsidRPr="00C502B6" w:rsidTr="00120711">
        <w:tc>
          <w:tcPr>
            <w:tcW w:w="3227" w:type="dxa"/>
          </w:tcPr>
          <w:p w:rsidR="00FB341A" w:rsidRPr="00C502B6" w:rsidRDefault="00FB341A" w:rsidP="00FB341A">
            <w:pPr>
              <w:overflowPunct/>
              <w:contextualSpacing/>
              <w:textAlignment w:val="auto"/>
              <w:rPr>
                <w:rFonts w:ascii="Gill Sans MT" w:eastAsiaTheme="minorHAnsi" w:hAnsi="Gill Sans MT" w:cs="Comic Sans MS"/>
                <w:bCs/>
                <w:color w:val="000000" w:themeColor="text1"/>
                <w:szCs w:val="24"/>
              </w:rPr>
            </w:pPr>
            <w:r w:rsidRPr="00C502B6">
              <w:rPr>
                <w:rFonts w:ascii="Gill Sans MT" w:hAnsi="Gill Sans MT"/>
                <w:color w:val="000000" w:themeColor="text1"/>
              </w:rPr>
              <w:t>London Child Protection Procedures</w:t>
            </w:r>
          </w:p>
        </w:tc>
        <w:tc>
          <w:tcPr>
            <w:tcW w:w="7193" w:type="dxa"/>
          </w:tcPr>
          <w:p w:rsidR="00FB341A" w:rsidRPr="00C502B6" w:rsidRDefault="00B804BC" w:rsidP="00FB341A">
            <w:pPr>
              <w:overflowPunct/>
              <w:contextualSpacing/>
              <w:textAlignment w:val="auto"/>
              <w:rPr>
                <w:rFonts w:ascii="Gill Sans MT" w:eastAsiaTheme="minorHAnsi" w:hAnsi="Gill Sans MT" w:cs="Comic Sans MS"/>
                <w:bCs/>
                <w:color w:val="000000" w:themeColor="text1"/>
                <w:szCs w:val="24"/>
              </w:rPr>
            </w:pPr>
            <w:hyperlink r:id="rId15" w:history="1">
              <w:r w:rsidR="00120711" w:rsidRPr="00C502B6">
                <w:rPr>
                  <w:rStyle w:val="Hyperlink"/>
                  <w:rFonts w:ascii="Gill Sans MT" w:hAnsi="Gill Sans MT"/>
                  <w:color w:val="000000" w:themeColor="text1"/>
                </w:rPr>
                <w:t>www.londonscb.gov.uk/procedures/</w:t>
              </w:r>
            </w:hyperlink>
          </w:p>
        </w:tc>
      </w:tr>
      <w:tr w:rsidR="00C502B6" w:rsidRPr="00C502B6" w:rsidTr="00120711">
        <w:tc>
          <w:tcPr>
            <w:tcW w:w="3227" w:type="dxa"/>
          </w:tcPr>
          <w:p w:rsidR="00FB341A" w:rsidRPr="00C502B6" w:rsidRDefault="00120711" w:rsidP="00FB341A">
            <w:pPr>
              <w:overflowPunct/>
              <w:contextualSpacing/>
              <w:textAlignment w:val="auto"/>
              <w:rPr>
                <w:rFonts w:ascii="Gill Sans MT" w:eastAsiaTheme="minorHAnsi" w:hAnsi="Gill Sans MT" w:cs="Comic Sans MS"/>
                <w:bCs/>
                <w:color w:val="000000" w:themeColor="text1"/>
                <w:szCs w:val="24"/>
              </w:rPr>
            </w:pPr>
            <w:r w:rsidRPr="00C502B6">
              <w:rPr>
                <w:rFonts w:ascii="Gill Sans MT" w:eastAsiaTheme="minorHAnsi" w:hAnsi="Gill Sans MT" w:cs="Comic Sans MS"/>
                <w:bCs/>
                <w:color w:val="000000" w:themeColor="text1"/>
                <w:szCs w:val="24"/>
              </w:rPr>
              <w:t>Whistleblowing guidance</w:t>
            </w:r>
          </w:p>
        </w:tc>
        <w:tc>
          <w:tcPr>
            <w:tcW w:w="7193" w:type="dxa"/>
          </w:tcPr>
          <w:p w:rsidR="00FB341A" w:rsidRPr="00C502B6" w:rsidRDefault="00B804BC" w:rsidP="00120711">
            <w:pPr>
              <w:overflowPunct/>
              <w:contextualSpacing/>
              <w:textAlignment w:val="auto"/>
              <w:rPr>
                <w:rFonts w:ascii="Gill Sans MT" w:eastAsiaTheme="minorHAnsi" w:hAnsi="Gill Sans MT" w:cs="Comic Sans MS"/>
                <w:bCs/>
                <w:color w:val="000000" w:themeColor="text1"/>
                <w:szCs w:val="24"/>
              </w:rPr>
            </w:pPr>
            <w:hyperlink r:id="rId16" w:history="1">
              <w:r w:rsidR="00120711" w:rsidRPr="00C502B6">
                <w:rPr>
                  <w:rStyle w:val="Hyperlink"/>
                  <w:rFonts w:ascii="Gill Sans MT" w:eastAsiaTheme="minorHAnsi" w:hAnsi="Gill Sans MT" w:cs="Comic Sans MS"/>
                  <w:bCs/>
                  <w:color w:val="000000" w:themeColor="text1"/>
                  <w:szCs w:val="24"/>
                </w:rPr>
                <w:t>www.gov.uk/whistleblowingprocedure-for-maintained-schools</w:t>
              </w:r>
            </w:hyperlink>
          </w:p>
        </w:tc>
      </w:tr>
      <w:tr w:rsidR="00C502B6" w:rsidRPr="00C502B6" w:rsidTr="00120711">
        <w:tc>
          <w:tcPr>
            <w:tcW w:w="3227" w:type="dxa"/>
          </w:tcPr>
          <w:p w:rsidR="00120711" w:rsidRPr="00C502B6" w:rsidRDefault="00120711" w:rsidP="00120711">
            <w:pPr>
              <w:overflowPunct/>
              <w:contextualSpacing/>
              <w:textAlignment w:val="auto"/>
              <w:rPr>
                <w:rFonts w:ascii="Gill Sans MT" w:eastAsiaTheme="minorHAnsi" w:hAnsi="Gill Sans MT" w:cs="Comic Sans MS"/>
                <w:bCs/>
                <w:color w:val="000000" w:themeColor="text1"/>
                <w:szCs w:val="24"/>
              </w:rPr>
            </w:pPr>
            <w:r w:rsidRPr="00C502B6">
              <w:rPr>
                <w:rFonts w:ascii="Gill Sans MT" w:eastAsiaTheme="minorHAnsi" w:hAnsi="Gill Sans MT" w:cs="Comic Sans MS"/>
                <w:bCs/>
                <w:color w:val="000000" w:themeColor="text1"/>
                <w:szCs w:val="24"/>
              </w:rPr>
              <w:t>Child sexual exploitation</w:t>
            </w:r>
          </w:p>
          <w:p w:rsidR="00FB341A" w:rsidRPr="00C502B6" w:rsidRDefault="00FB341A" w:rsidP="00FB341A">
            <w:pPr>
              <w:overflowPunct/>
              <w:contextualSpacing/>
              <w:textAlignment w:val="auto"/>
              <w:rPr>
                <w:rFonts w:ascii="Gill Sans MT" w:eastAsiaTheme="minorHAnsi" w:hAnsi="Gill Sans MT" w:cs="Comic Sans MS"/>
                <w:bCs/>
                <w:color w:val="000000" w:themeColor="text1"/>
                <w:szCs w:val="24"/>
              </w:rPr>
            </w:pPr>
          </w:p>
        </w:tc>
        <w:tc>
          <w:tcPr>
            <w:tcW w:w="7193" w:type="dxa"/>
          </w:tcPr>
          <w:p w:rsidR="00FB341A" w:rsidRPr="00C502B6" w:rsidRDefault="00B804BC" w:rsidP="00FB341A">
            <w:pPr>
              <w:overflowPunct/>
              <w:contextualSpacing/>
              <w:textAlignment w:val="auto"/>
              <w:rPr>
                <w:rFonts w:ascii="Gill Sans MT" w:eastAsiaTheme="minorHAnsi" w:hAnsi="Gill Sans MT" w:cs="Comic Sans MS"/>
                <w:bCs/>
                <w:color w:val="000000" w:themeColor="text1"/>
                <w:szCs w:val="24"/>
              </w:rPr>
            </w:pPr>
            <w:hyperlink r:id="rId17" w:anchor="cm_submenu_1" w:history="1">
              <w:r w:rsidR="00120711" w:rsidRPr="00C502B6">
                <w:rPr>
                  <w:rStyle w:val="Hyperlink"/>
                  <w:rFonts w:ascii="Gill Sans MT" w:eastAsiaTheme="minorHAnsi" w:hAnsi="Gill Sans MT" w:cs="Comic Sans MS"/>
                  <w:bCs/>
                  <w:color w:val="000000" w:themeColor="text1"/>
                  <w:szCs w:val="24"/>
                </w:rPr>
                <w:t>Http://lms.rbkc.gov.uk/course/category.php?Id=346#cm_submenu_1</w:t>
              </w:r>
            </w:hyperlink>
          </w:p>
        </w:tc>
      </w:tr>
      <w:tr w:rsidR="00C502B6" w:rsidRPr="00C502B6" w:rsidTr="00120711">
        <w:tc>
          <w:tcPr>
            <w:tcW w:w="3227" w:type="dxa"/>
          </w:tcPr>
          <w:p w:rsidR="00FB341A" w:rsidRPr="00C502B6" w:rsidRDefault="00120711" w:rsidP="00FB341A">
            <w:pPr>
              <w:overflowPunct/>
              <w:contextualSpacing/>
              <w:textAlignment w:val="auto"/>
              <w:rPr>
                <w:rFonts w:ascii="Gill Sans MT" w:eastAsiaTheme="minorHAnsi" w:hAnsi="Gill Sans MT" w:cs="Comic Sans MS"/>
                <w:bCs/>
                <w:color w:val="000000" w:themeColor="text1"/>
                <w:szCs w:val="24"/>
              </w:rPr>
            </w:pPr>
            <w:r w:rsidRPr="00C502B6">
              <w:rPr>
                <w:rFonts w:ascii="Gill Sans MT" w:eastAsiaTheme="minorHAnsi" w:hAnsi="Gill Sans MT" w:cs="Comic Sans MS"/>
                <w:bCs/>
                <w:color w:val="000000" w:themeColor="text1"/>
                <w:szCs w:val="24"/>
              </w:rPr>
              <w:t>Internet Safety – A Summary for Schools</w:t>
            </w:r>
          </w:p>
        </w:tc>
        <w:tc>
          <w:tcPr>
            <w:tcW w:w="7193" w:type="dxa"/>
          </w:tcPr>
          <w:p w:rsidR="00120711" w:rsidRPr="00C502B6" w:rsidRDefault="00B804BC" w:rsidP="00120711">
            <w:pPr>
              <w:overflowPunct/>
              <w:contextualSpacing/>
              <w:textAlignment w:val="auto"/>
              <w:rPr>
                <w:rFonts w:ascii="Gill Sans MT" w:eastAsiaTheme="minorHAnsi" w:hAnsi="Gill Sans MT" w:cs="Comic Sans MS"/>
                <w:bCs/>
                <w:color w:val="000000" w:themeColor="text1"/>
                <w:szCs w:val="24"/>
              </w:rPr>
            </w:pPr>
            <w:hyperlink r:id="rId18" w:history="1">
              <w:r w:rsidR="00120711" w:rsidRPr="00C502B6">
                <w:rPr>
                  <w:rStyle w:val="Hyperlink"/>
                  <w:rFonts w:ascii="Gill Sans MT" w:eastAsiaTheme="minorHAnsi" w:hAnsi="Gill Sans MT" w:cs="Comic Sans MS"/>
                  <w:bCs/>
                  <w:color w:val="000000" w:themeColor="text1"/>
                  <w:szCs w:val="24"/>
                </w:rPr>
                <w:t>www.thinkuknow.co.uk/8_10/control/</w:t>
              </w:r>
            </w:hyperlink>
          </w:p>
          <w:p w:rsidR="00FB341A" w:rsidRPr="00C502B6" w:rsidRDefault="00FB341A" w:rsidP="00FB341A">
            <w:pPr>
              <w:overflowPunct/>
              <w:contextualSpacing/>
              <w:textAlignment w:val="auto"/>
              <w:rPr>
                <w:rFonts w:ascii="Gill Sans MT" w:eastAsiaTheme="minorHAnsi" w:hAnsi="Gill Sans MT" w:cs="Comic Sans MS"/>
                <w:bCs/>
                <w:color w:val="000000" w:themeColor="text1"/>
                <w:szCs w:val="24"/>
              </w:rPr>
            </w:pPr>
          </w:p>
        </w:tc>
      </w:tr>
      <w:tr w:rsidR="00C502B6" w:rsidRPr="00C502B6" w:rsidTr="00120711">
        <w:tc>
          <w:tcPr>
            <w:tcW w:w="3227" w:type="dxa"/>
          </w:tcPr>
          <w:p w:rsidR="00FB341A" w:rsidRPr="00C502B6" w:rsidRDefault="00120711" w:rsidP="00FB341A">
            <w:pPr>
              <w:overflowPunct/>
              <w:contextualSpacing/>
              <w:textAlignment w:val="auto"/>
              <w:rPr>
                <w:rFonts w:ascii="Gill Sans MT" w:eastAsiaTheme="minorHAnsi" w:hAnsi="Gill Sans MT" w:cs="Comic Sans MS"/>
                <w:bCs/>
                <w:color w:val="000000" w:themeColor="text1"/>
                <w:szCs w:val="24"/>
              </w:rPr>
            </w:pPr>
            <w:r w:rsidRPr="00C502B6">
              <w:rPr>
                <w:rFonts w:ascii="Gill Sans MT" w:eastAsiaTheme="minorHAnsi" w:hAnsi="Gill Sans MT" w:cs="Comic Sans MS"/>
                <w:bCs/>
                <w:color w:val="000000" w:themeColor="text1"/>
                <w:szCs w:val="24"/>
              </w:rPr>
              <w:t xml:space="preserve">FGM </w:t>
            </w:r>
            <w:r w:rsidR="008E26FF" w:rsidRPr="00C502B6">
              <w:rPr>
                <w:rFonts w:ascii="Gill Sans MT" w:eastAsiaTheme="minorHAnsi" w:hAnsi="Gill Sans MT" w:cs="Comic Sans MS"/>
                <w:bCs/>
                <w:color w:val="000000" w:themeColor="text1"/>
                <w:szCs w:val="24"/>
              </w:rPr>
              <w:t>–</w:t>
            </w:r>
            <w:r w:rsidRPr="00C502B6">
              <w:rPr>
                <w:rFonts w:ascii="Gill Sans MT" w:eastAsiaTheme="minorHAnsi" w:hAnsi="Gill Sans MT" w:cs="Comic Sans MS"/>
                <w:bCs/>
                <w:color w:val="000000" w:themeColor="text1"/>
                <w:szCs w:val="24"/>
              </w:rPr>
              <w:t xml:space="preserve"> </w:t>
            </w:r>
            <w:r w:rsidR="008E26FF" w:rsidRPr="00C502B6">
              <w:rPr>
                <w:rFonts w:ascii="Gill Sans MT" w:eastAsiaTheme="minorHAnsi" w:hAnsi="Gill Sans MT" w:cs="Comic Sans MS"/>
                <w:bCs/>
                <w:color w:val="000000" w:themeColor="text1"/>
                <w:szCs w:val="24"/>
              </w:rPr>
              <w:t>Guidelines to protect women and children</w:t>
            </w:r>
          </w:p>
        </w:tc>
        <w:tc>
          <w:tcPr>
            <w:tcW w:w="7193" w:type="dxa"/>
          </w:tcPr>
          <w:p w:rsidR="00FB341A" w:rsidRPr="00C502B6" w:rsidRDefault="00B804BC" w:rsidP="00FB341A">
            <w:pPr>
              <w:overflowPunct/>
              <w:contextualSpacing/>
              <w:textAlignment w:val="auto"/>
              <w:rPr>
                <w:rFonts w:ascii="Gill Sans MT" w:eastAsiaTheme="minorHAnsi" w:hAnsi="Gill Sans MT" w:cs="Comic Sans MS"/>
                <w:bCs/>
                <w:color w:val="000000" w:themeColor="text1"/>
                <w:szCs w:val="24"/>
              </w:rPr>
            </w:pPr>
            <w:hyperlink r:id="rId19" w:history="1">
              <w:r w:rsidR="00120711" w:rsidRPr="00C502B6">
                <w:rPr>
                  <w:rStyle w:val="Hyperlink"/>
                  <w:rFonts w:ascii="Gill Sans MT" w:eastAsiaTheme="minorHAnsi" w:hAnsi="Gill Sans MT" w:cs="Comic Sans MS"/>
                  <w:bCs/>
                  <w:color w:val="000000" w:themeColor="text1"/>
                  <w:szCs w:val="24"/>
                </w:rPr>
                <w:t>www.gov.uk/government/publications/female-genital-mutilation-guidelines</w:t>
              </w:r>
            </w:hyperlink>
            <w:r w:rsidR="00120711" w:rsidRPr="00C502B6">
              <w:rPr>
                <w:rFonts w:ascii="Gill Sans MT" w:eastAsiaTheme="minorHAnsi" w:hAnsi="Gill Sans MT" w:cs="Comic Sans MS"/>
                <w:bCs/>
                <w:color w:val="000000" w:themeColor="text1"/>
                <w:szCs w:val="24"/>
              </w:rPr>
              <w:t xml:space="preserve"> </w:t>
            </w:r>
          </w:p>
        </w:tc>
      </w:tr>
      <w:tr w:rsidR="00C502B6" w:rsidRPr="00C502B6" w:rsidTr="00120711">
        <w:tc>
          <w:tcPr>
            <w:tcW w:w="3227" w:type="dxa"/>
          </w:tcPr>
          <w:p w:rsidR="00FB341A" w:rsidRPr="00C502B6" w:rsidRDefault="008E26FF" w:rsidP="00FB341A">
            <w:pPr>
              <w:overflowPunct/>
              <w:contextualSpacing/>
              <w:textAlignment w:val="auto"/>
              <w:rPr>
                <w:rFonts w:ascii="Gill Sans MT" w:eastAsiaTheme="minorHAnsi" w:hAnsi="Gill Sans MT" w:cs="Comic Sans MS"/>
                <w:bCs/>
                <w:color w:val="000000" w:themeColor="text1"/>
                <w:szCs w:val="24"/>
              </w:rPr>
            </w:pPr>
            <w:r w:rsidRPr="00C502B6">
              <w:rPr>
                <w:rFonts w:ascii="Gill Sans MT" w:eastAsiaTheme="minorHAnsi" w:hAnsi="Gill Sans MT" w:cs="Comic Sans MS"/>
                <w:bCs/>
                <w:color w:val="000000" w:themeColor="text1"/>
                <w:szCs w:val="24"/>
              </w:rPr>
              <w:t>Child Exploitation and Online Protection Centre</w:t>
            </w:r>
          </w:p>
        </w:tc>
        <w:tc>
          <w:tcPr>
            <w:tcW w:w="7193" w:type="dxa"/>
          </w:tcPr>
          <w:p w:rsidR="00FB341A" w:rsidRPr="00C502B6" w:rsidRDefault="00B804BC" w:rsidP="00FB341A">
            <w:pPr>
              <w:overflowPunct/>
              <w:contextualSpacing/>
              <w:textAlignment w:val="auto"/>
              <w:rPr>
                <w:rFonts w:ascii="Gill Sans MT" w:eastAsiaTheme="minorHAnsi" w:hAnsi="Gill Sans MT" w:cs="Comic Sans MS"/>
                <w:bCs/>
                <w:color w:val="000000" w:themeColor="text1"/>
                <w:szCs w:val="24"/>
              </w:rPr>
            </w:pPr>
            <w:hyperlink r:id="rId20" w:history="1">
              <w:r w:rsidR="008E26FF" w:rsidRPr="00C502B6">
                <w:rPr>
                  <w:rStyle w:val="Hyperlink"/>
                  <w:rFonts w:ascii="Gill Sans MT" w:eastAsiaTheme="minorHAnsi" w:hAnsi="Gill Sans MT" w:cs="Comic Sans MS"/>
                  <w:bCs/>
                  <w:color w:val="000000" w:themeColor="text1"/>
                  <w:szCs w:val="24"/>
                </w:rPr>
                <w:t>http://ceop.police.uk/</w:t>
              </w:r>
            </w:hyperlink>
            <w:r w:rsidR="008E26FF" w:rsidRPr="00C502B6">
              <w:rPr>
                <w:rFonts w:ascii="Gill Sans MT" w:eastAsiaTheme="minorHAnsi" w:hAnsi="Gill Sans MT" w:cs="Comic Sans MS"/>
                <w:bCs/>
                <w:color w:val="000000" w:themeColor="text1"/>
                <w:szCs w:val="24"/>
              </w:rPr>
              <w:t xml:space="preserve"> </w:t>
            </w:r>
          </w:p>
        </w:tc>
      </w:tr>
    </w:tbl>
    <w:p w:rsidR="007B2C5D" w:rsidRPr="00C502B6" w:rsidRDefault="007B2C5D" w:rsidP="007B2C5D">
      <w:pPr>
        <w:overflowPunct/>
        <w:contextualSpacing/>
        <w:jc w:val="right"/>
        <w:textAlignment w:val="auto"/>
        <w:rPr>
          <w:rFonts w:ascii="Gill Sans MT" w:eastAsiaTheme="minorHAnsi" w:hAnsi="Gill Sans MT" w:cs="Comic Sans MS"/>
          <w:color w:val="000000" w:themeColor="text1"/>
          <w:szCs w:val="24"/>
        </w:rPr>
      </w:pPr>
      <w:r w:rsidRPr="00C502B6">
        <w:rPr>
          <w:rFonts w:ascii="Gill Sans MT" w:eastAsiaTheme="minorHAnsi" w:hAnsi="Gill Sans MT" w:cs="Comic Sans MS"/>
          <w:color w:val="000000" w:themeColor="text1"/>
          <w:szCs w:val="24"/>
        </w:rPr>
        <w:t xml:space="preserve"> </w:t>
      </w:r>
    </w:p>
    <w:p w:rsidR="00D7497A" w:rsidRPr="00C502B6" w:rsidRDefault="00D7497A"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t>Record Keeping Documents</w:t>
      </w:r>
    </w:p>
    <w:tbl>
      <w:tblPr>
        <w:tblStyle w:val="TableGrid"/>
        <w:tblW w:w="0" w:type="auto"/>
        <w:tblLook w:val="04A0" w:firstRow="1" w:lastRow="0" w:firstColumn="1" w:lastColumn="0" w:noHBand="0" w:noVBand="1"/>
      </w:tblPr>
      <w:tblGrid>
        <w:gridCol w:w="5210"/>
        <w:gridCol w:w="5210"/>
      </w:tblGrid>
      <w:tr w:rsidR="00C502B6" w:rsidRPr="00C502B6" w:rsidTr="00D7497A">
        <w:tc>
          <w:tcPr>
            <w:tcW w:w="5210" w:type="dxa"/>
          </w:tcPr>
          <w:p w:rsidR="00D7497A" w:rsidRPr="00C502B6" w:rsidRDefault="00D7497A" w:rsidP="00D7497A">
            <w:pPr>
              <w:tabs>
                <w:tab w:val="left" w:pos="6405"/>
              </w:tabs>
              <w:jc w:val="center"/>
              <w:rPr>
                <w:rFonts w:ascii="Gill Sans MT" w:hAnsi="Gill Sans MT" w:cs="Comic Sans MS"/>
                <w:color w:val="000000" w:themeColor="text1"/>
                <w:szCs w:val="24"/>
              </w:rPr>
            </w:pPr>
            <w:r w:rsidRPr="00C502B6">
              <w:rPr>
                <w:rFonts w:ascii="Gill Sans MT" w:hAnsi="Gill Sans MT" w:cs="Comic Sans MS"/>
                <w:color w:val="000000" w:themeColor="text1"/>
                <w:szCs w:val="24"/>
              </w:rPr>
              <w:t>Title</w:t>
            </w:r>
          </w:p>
        </w:tc>
        <w:tc>
          <w:tcPr>
            <w:tcW w:w="5210" w:type="dxa"/>
          </w:tcPr>
          <w:p w:rsidR="00D7497A" w:rsidRPr="00C502B6" w:rsidRDefault="00D7497A" w:rsidP="00D7497A">
            <w:pPr>
              <w:tabs>
                <w:tab w:val="left" w:pos="6405"/>
              </w:tabs>
              <w:jc w:val="center"/>
              <w:rPr>
                <w:rFonts w:ascii="Gill Sans MT" w:hAnsi="Gill Sans MT" w:cs="Comic Sans MS"/>
                <w:color w:val="000000" w:themeColor="text1"/>
                <w:szCs w:val="24"/>
              </w:rPr>
            </w:pPr>
            <w:r w:rsidRPr="00C502B6">
              <w:rPr>
                <w:rFonts w:ascii="Gill Sans MT" w:hAnsi="Gill Sans MT" w:cs="Comic Sans MS"/>
                <w:color w:val="000000" w:themeColor="text1"/>
                <w:szCs w:val="24"/>
              </w:rPr>
              <w:t>Document</w:t>
            </w:r>
          </w:p>
        </w:tc>
      </w:tr>
      <w:tr w:rsidR="00C502B6" w:rsidRPr="00C502B6" w:rsidTr="00D7497A">
        <w:tc>
          <w:tcPr>
            <w:tcW w:w="5210" w:type="dxa"/>
          </w:tcPr>
          <w:p w:rsidR="00D7497A" w:rsidRPr="00C502B6" w:rsidRDefault="00D7497A"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t>CP Front Sheet</w:t>
            </w:r>
          </w:p>
        </w:tc>
        <w:bookmarkStart w:id="1" w:name="_MON_1482751353"/>
        <w:bookmarkEnd w:id="1"/>
        <w:tc>
          <w:tcPr>
            <w:tcW w:w="5210" w:type="dxa"/>
          </w:tcPr>
          <w:p w:rsidR="00D7497A" w:rsidRPr="00C502B6" w:rsidRDefault="00D7497A"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object w:dxaOrig="1532" w:dyaOrig="961">
                <v:shape id="_x0000_i1026" type="#_x0000_t75" style="width:76.8pt;height:48pt" o:ole="">
                  <v:imagedata r:id="rId21" o:title=""/>
                </v:shape>
                <o:OLEObject Type="Embed" ProgID="Word.Document.12" ShapeID="_x0000_i1026" DrawAspect="Icon" ObjectID="_1486545468" r:id="rId22">
                  <o:FieldCodes>\s</o:FieldCodes>
                </o:OLEObject>
              </w:object>
            </w:r>
          </w:p>
        </w:tc>
      </w:tr>
      <w:tr w:rsidR="00C502B6" w:rsidRPr="00C502B6" w:rsidTr="00D7497A">
        <w:tc>
          <w:tcPr>
            <w:tcW w:w="5210" w:type="dxa"/>
          </w:tcPr>
          <w:p w:rsidR="00D7497A" w:rsidRPr="00C502B6" w:rsidRDefault="00D7497A"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t>School Chronology</w:t>
            </w:r>
          </w:p>
        </w:tc>
        <w:bookmarkStart w:id="2" w:name="_MON_1482751426"/>
        <w:bookmarkEnd w:id="2"/>
        <w:tc>
          <w:tcPr>
            <w:tcW w:w="5210" w:type="dxa"/>
          </w:tcPr>
          <w:p w:rsidR="00D7497A" w:rsidRPr="00C502B6" w:rsidRDefault="00D7497A"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object w:dxaOrig="1532" w:dyaOrig="961">
                <v:shape id="_x0000_i1027" type="#_x0000_t75" style="width:76.8pt;height:48pt" o:ole="">
                  <v:imagedata r:id="rId23" o:title=""/>
                </v:shape>
                <o:OLEObject Type="Embed" ProgID="Word.Document.12" ShapeID="_x0000_i1027" DrawAspect="Icon" ObjectID="_1486545469" r:id="rId24">
                  <o:FieldCodes>\s</o:FieldCodes>
                </o:OLEObject>
              </w:object>
            </w:r>
          </w:p>
        </w:tc>
      </w:tr>
      <w:tr w:rsidR="00C502B6" w:rsidRPr="00C502B6" w:rsidTr="00D7497A">
        <w:tc>
          <w:tcPr>
            <w:tcW w:w="5210" w:type="dxa"/>
          </w:tcPr>
          <w:p w:rsidR="00D7497A" w:rsidRPr="00C502B6" w:rsidRDefault="00D7497A"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t>Record of Concern</w:t>
            </w:r>
          </w:p>
        </w:tc>
        <w:bookmarkStart w:id="3" w:name="_MON_1482751438"/>
        <w:bookmarkEnd w:id="3"/>
        <w:tc>
          <w:tcPr>
            <w:tcW w:w="5210" w:type="dxa"/>
          </w:tcPr>
          <w:p w:rsidR="00D7497A" w:rsidRPr="00C502B6" w:rsidRDefault="00D7497A"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object w:dxaOrig="1532" w:dyaOrig="961">
                <v:shape id="_x0000_i1028" type="#_x0000_t75" style="width:76.8pt;height:48pt" o:ole="">
                  <v:imagedata r:id="rId25" o:title=""/>
                </v:shape>
                <o:OLEObject Type="Embed" ProgID="Word.Document.12" ShapeID="_x0000_i1028" DrawAspect="Icon" ObjectID="_1486545470" r:id="rId26">
                  <o:FieldCodes>\s</o:FieldCodes>
                </o:OLEObject>
              </w:object>
            </w:r>
          </w:p>
        </w:tc>
      </w:tr>
      <w:tr w:rsidR="00D7497A" w:rsidRPr="00C502B6" w:rsidTr="00D7497A">
        <w:tc>
          <w:tcPr>
            <w:tcW w:w="5210" w:type="dxa"/>
          </w:tcPr>
          <w:p w:rsidR="00D7497A" w:rsidRPr="00C502B6" w:rsidRDefault="00D7497A"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t>Body Map</w:t>
            </w:r>
          </w:p>
        </w:tc>
        <w:bookmarkStart w:id="4" w:name="_MON_1482751453"/>
        <w:bookmarkEnd w:id="4"/>
        <w:tc>
          <w:tcPr>
            <w:tcW w:w="5210" w:type="dxa"/>
          </w:tcPr>
          <w:p w:rsidR="00D7497A" w:rsidRPr="00C502B6" w:rsidRDefault="00D7497A" w:rsidP="00D07664">
            <w:pPr>
              <w:tabs>
                <w:tab w:val="left" w:pos="6405"/>
              </w:tabs>
              <w:rPr>
                <w:rFonts w:ascii="Gill Sans MT" w:hAnsi="Gill Sans MT" w:cs="Comic Sans MS"/>
                <w:color w:val="000000" w:themeColor="text1"/>
                <w:szCs w:val="24"/>
              </w:rPr>
            </w:pPr>
            <w:r w:rsidRPr="00C502B6">
              <w:rPr>
                <w:rFonts w:ascii="Gill Sans MT" w:hAnsi="Gill Sans MT" w:cs="Comic Sans MS"/>
                <w:color w:val="000000" w:themeColor="text1"/>
                <w:szCs w:val="24"/>
              </w:rPr>
              <w:object w:dxaOrig="1532" w:dyaOrig="961">
                <v:shape id="_x0000_i1029" type="#_x0000_t75" style="width:76.8pt;height:48pt" o:ole="">
                  <v:imagedata r:id="rId27" o:title=""/>
                </v:shape>
                <o:OLEObject Type="Embed" ProgID="Word.Document.12" ShapeID="_x0000_i1029" DrawAspect="Icon" ObjectID="_1486545471" r:id="rId28">
                  <o:FieldCodes>\s</o:FieldCodes>
                </o:OLEObject>
              </w:object>
            </w:r>
          </w:p>
        </w:tc>
      </w:tr>
    </w:tbl>
    <w:p w:rsidR="008E26FF" w:rsidRPr="00C502B6" w:rsidRDefault="008E26FF" w:rsidP="008E26FF">
      <w:pPr>
        <w:overflowPunct/>
        <w:contextualSpacing/>
        <w:jc w:val="right"/>
        <w:textAlignment w:val="auto"/>
        <w:rPr>
          <w:rFonts w:ascii="Gill Sans MT" w:eastAsiaTheme="minorHAnsi" w:hAnsi="Gill Sans MT" w:cs="Comic Sans MS"/>
          <w:bCs/>
          <w:color w:val="000000" w:themeColor="text1"/>
          <w:szCs w:val="24"/>
        </w:rPr>
      </w:pPr>
    </w:p>
    <w:p w:rsidR="008E26FF" w:rsidRPr="00C502B6" w:rsidRDefault="008E26FF" w:rsidP="008E26FF">
      <w:pPr>
        <w:overflowPunct/>
        <w:contextualSpacing/>
        <w:jc w:val="right"/>
        <w:textAlignment w:val="auto"/>
        <w:rPr>
          <w:rFonts w:ascii="Gill Sans MT" w:eastAsiaTheme="minorHAnsi" w:hAnsi="Gill Sans MT" w:cs="Comic Sans MS"/>
          <w:bCs/>
          <w:color w:val="000000" w:themeColor="text1"/>
          <w:szCs w:val="24"/>
        </w:rPr>
      </w:pPr>
      <w:r w:rsidRPr="00C502B6">
        <w:rPr>
          <w:rFonts w:ascii="Gill Sans MT" w:eastAsiaTheme="minorHAnsi" w:hAnsi="Gill Sans MT" w:cs="Comic Sans MS"/>
          <w:bCs/>
          <w:color w:val="000000" w:themeColor="text1"/>
          <w:szCs w:val="24"/>
        </w:rPr>
        <w:t>V. Rose</w:t>
      </w:r>
    </w:p>
    <w:p w:rsidR="00D7497A" w:rsidRPr="00C502B6" w:rsidRDefault="008E26FF" w:rsidP="008E26FF">
      <w:pPr>
        <w:tabs>
          <w:tab w:val="left" w:pos="6405"/>
        </w:tabs>
        <w:jc w:val="right"/>
        <w:rPr>
          <w:rFonts w:ascii="Gill Sans MT" w:hAnsi="Gill Sans MT" w:cs="Comic Sans MS"/>
          <w:color w:val="000000" w:themeColor="text1"/>
          <w:szCs w:val="24"/>
        </w:rPr>
      </w:pPr>
      <w:r w:rsidRPr="00C502B6">
        <w:rPr>
          <w:rFonts w:ascii="Gill Sans MT" w:eastAsiaTheme="minorHAnsi" w:hAnsi="Gill Sans MT" w:cs="Comic Sans MS"/>
          <w:bCs/>
          <w:color w:val="000000" w:themeColor="text1"/>
          <w:szCs w:val="24"/>
        </w:rPr>
        <w:t>January 2015</w:t>
      </w:r>
    </w:p>
    <w:sectPr w:rsidR="00D7497A" w:rsidRPr="00C502B6" w:rsidSect="000B497A">
      <w:headerReference w:type="default" r:id="rId29"/>
      <w:footerReference w:type="even" r:id="rId30"/>
      <w:footerReference w:type="default" r:id="rId31"/>
      <w:pgSz w:w="11906" w:h="16838" w:code="9"/>
      <w:pgMar w:top="1985" w:right="851" w:bottom="851" w:left="851" w:header="284"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4BC" w:rsidRDefault="00B804BC">
      <w:r>
        <w:separator/>
      </w:r>
    </w:p>
  </w:endnote>
  <w:endnote w:type="continuationSeparator" w:id="0">
    <w:p w:rsidR="00B804BC" w:rsidRDefault="00B8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man 10cp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omicSansMS">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CLCI O+ Myriad MM">
    <w:altName w:val="Myriad"/>
    <w:panose1 w:val="00000000000000000000"/>
    <w:charset w:val="00"/>
    <w:family w:val="swiss"/>
    <w:notTrueType/>
    <w:pitch w:val="default"/>
    <w:sig w:usb0="00000003" w:usb1="00000000" w:usb2="00000000" w:usb3="00000000" w:csb0="00000001" w:csb1="00000000"/>
  </w:font>
  <w:font w:name="MyriadM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F90" w:rsidRDefault="00C83F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3F90" w:rsidRDefault="00C83F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F90" w:rsidRPr="00DD2E5F" w:rsidRDefault="00C83F90" w:rsidP="00DD2E5F">
    <w:pPr>
      <w:pStyle w:val="Footer"/>
      <w:jc w:val="center"/>
      <w:rPr>
        <w:rFonts w:ascii="Gill Sans MT" w:hAnsi="Gill Sans MT"/>
        <w:sz w:val="22"/>
      </w:rPr>
    </w:pPr>
    <w:r w:rsidRPr="00DD2E5F">
      <w:rPr>
        <w:rFonts w:ascii="Gill Sans MT" w:hAnsi="Gill Sans MT"/>
        <w:sz w:val="22"/>
      </w:rPr>
      <w:t xml:space="preserve">Page </w:t>
    </w:r>
    <w:r w:rsidRPr="00DD2E5F">
      <w:rPr>
        <w:rFonts w:ascii="Gill Sans MT" w:hAnsi="Gill Sans MT"/>
        <w:sz w:val="22"/>
      </w:rPr>
      <w:fldChar w:fldCharType="begin"/>
    </w:r>
    <w:r w:rsidRPr="00DD2E5F">
      <w:rPr>
        <w:rFonts w:ascii="Gill Sans MT" w:hAnsi="Gill Sans MT"/>
        <w:sz w:val="22"/>
      </w:rPr>
      <w:instrText xml:space="preserve"> PAGE </w:instrText>
    </w:r>
    <w:r w:rsidRPr="00DD2E5F">
      <w:rPr>
        <w:rFonts w:ascii="Gill Sans MT" w:hAnsi="Gill Sans MT"/>
        <w:sz w:val="22"/>
      </w:rPr>
      <w:fldChar w:fldCharType="separate"/>
    </w:r>
    <w:r w:rsidR="000E2207">
      <w:rPr>
        <w:rFonts w:ascii="Gill Sans MT" w:hAnsi="Gill Sans MT"/>
        <w:noProof/>
        <w:sz w:val="22"/>
      </w:rPr>
      <w:t>1</w:t>
    </w:r>
    <w:r w:rsidRPr="00DD2E5F">
      <w:rPr>
        <w:rFonts w:ascii="Gill Sans MT" w:hAnsi="Gill Sans MT"/>
        <w:sz w:val="22"/>
      </w:rPr>
      <w:fldChar w:fldCharType="end"/>
    </w:r>
    <w:r w:rsidRPr="00DD2E5F">
      <w:rPr>
        <w:rFonts w:ascii="Gill Sans MT" w:hAnsi="Gill Sans MT"/>
        <w:sz w:val="22"/>
      </w:rPr>
      <w:t xml:space="preserve"> of </w:t>
    </w:r>
    <w:r w:rsidRPr="00DD2E5F">
      <w:rPr>
        <w:rFonts w:ascii="Gill Sans MT" w:hAnsi="Gill Sans MT"/>
        <w:sz w:val="22"/>
      </w:rPr>
      <w:fldChar w:fldCharType="begin"/>
    </w:r>
    <w:r w:rsidRPr="00DD2E5F">
      <w:rPr>
        <w:rFonts w:ascii="Gill Sans MT" w:hAnsi="Gill Sans MT"/>
        <w:sz w:val="22"/>
      </w:rPr>
      <w:instrText xml:space="preserve"> NUMPAGES </w:instrText>
    </w:r>
    <w:r w:rsidRPr="00DD2E5F">
      <w:rPr>
        <w:rFonts w:ascii="Gill Sans MT" w:hAnsi="Gill Sans MT"/>
        <w:sz w:val="22"/>
      </w:rPr>
      <w:fldChar w:fldCharType="separate"/>
    </w:r>
    <w:r w:rsidR="000E2207">
      <w:rPr>
        <w:rFonts w:ascii="Gill Sans MT" w:hAnsi="Gill Sans MT"/>
        <w:noProof/>
        <w:sz w:val="22"/>
      </w:rPr>
      <w:t>7</w:t>
    </w:r>
    <w:r w:rsidRPr="00DD2E5F">
      <w:rPr>
        <w:rFonts w:ascii="Gill Sans MT" w:hAnsi="Gill Sans MT"/>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4BC" w:rsidRDefault="00B804BC">
      <w:r>
        <w:separator/>
      </w:r>
    </w:p>
  </w:footnote>
  <w:footnote w:type="continuationSeparator" w:id="0">
    <w:p w:rsidR="00B804BC" w:rsidRDefault="00B80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F90" w:rsidRDefault="00C83F90" w:rsidP="0066717B">
    <w:pPr>
      <w:pStyle w:val="Header"/>
      <w:tabs>
        <w:tab w:val="clear" w:pos="4153"/>
        <w:tab w:val="clear" w:pos="8306"/>
        <w:tab w:val="left" w:pos="6060"/>
      </w:tabs>
    </w:pPr>
    <w:r>
      <w:tab/>
    </w:r>
    <w:r w:rsidRPr="00ED6679">
      <w:rPr>
        <w:noProof/>
        <w:lang w:eastAsia="en-GB"/>
      </w:rPr>
      <mc:AlternateContent>
        <mc:Choice Requires="wps">
          <w:drawing>
            <wp:anchor distT="0" distB="0" distL="114300" distR="114300" simplePos="0" relativeHeight="251657216" behindDoc="0" locked="0" layoutInCell="1" allowOverlap="1" wp14:anchorId="3254127F" wp14:editId="5E5668C1">
              <wp:simplePos x="0" y="0"/>
              <wp:positionH relativeFrom="margin">
                <wp:posOffset>620395</wp:posOffset>
              </wp:positionH>
              <wp:positionV relativeFrom="margin">
                <wp:posOffset>-913130</wp:posOffset>
              </wp:positionV>
              <wp:extent cx="5514975" cy="742950"/>
              <wp:effectExtent l="57150" t="38100" r="85725" b="95250"/>
              <wp:wrapTopAndBottom/>
              <wp:docPr id="2" name="Text Box 2"/>
              <wp:cNvGraphicFramePr/>
              <a:graphic xmlns:a="http://schemas.openxmlformats.org/drawingml/2006/main">
                <a:graphicData uri="http://schemas.microsoft.com/office/word/2010/wordprocessingShape">
                  <wps:wsp>
                    <wps:cNvSpPr txBox="1"/>
                    <wps:spPr>
                      <a:xfrm>
                        <a:off x="0" y="0"/>
                        <a:ext cx="5514975" cy="742950"/>
                      </a:xfrm>
                      <a:prstGeom prst="rect">
                        <a:avLst/>
                      </a:prstGeom>
                      <a:solidFill>
                        <a:schemeClr val="accent2">
                          <a:lumMod val="20000"/>
                          <a:lumOff val="80000"/>
                        </a:schemeClr>
                      </a:solidFill>
                      <a:ln w="12700" cap="flat" cmpd="sng" algn="ctr">
                        <a:solidFill>
                          <a:schemeClr val="accent2">
                            <a:lumMod val="75000"/>
                          </a:schemeClr>
                        </a:solidFill>
                        <a:prstDash val="solid"/>
                      </a:ln>
                      <a:effectLst>
                        <a:outerShdw blurRad="40000" dist="20000" dir="5400000" rotWithShape="0">
                          <a:srgbClr val="000000">
                            <a:alpha val="38000"/>
                          </a:srgbClr>
                        </a:outerShdw>
                      </a:effectLst>
                    </wps:spPr>
                    <wps:txbx>
                      <w:txbxContent>
                        <w:p w:rsidR="00C83F90" w:rsidRPr="00E76B43" w:rsidRDefault="00C83F90" w:rsidP="00A82E0D">
                          <w:pPr>
                            <w:jc w:val="center"/>
                            <w:rPr>
                              <w:rFonts w:ascii="Gill Sans MT" w:hAnsi="Gill Sans MT"/>
                              <w:color w:val="943634" w:themeColor="accent2" w:themeShade="BF"/>
                              <w:sz w:val="48"/>
                              <w:szCs w:val="48"/>
                              <w14:textOutline w14:w="9004" w14:cap="flat" w14:cmpd="sng" w14:algn="ctr">
                                <w14:solidFill>
                                  <w14:schemeClr w14:val="accent2">
                                    <w14:lumMod w14:val="75000"/>
                                  </w14:schemeClr>
                                </w14:solidFill>
                                <w14:prstDash w14:val="solid"/>
                                <w14:miter w14:lim="0"/>
                              </w14:textOutline>
                            </w:rPr>
                          </w:pPr>
                          <w:r w:rsidRPr="00E76B43">
                            <w:rPr>
                              <w:rFonts w:ascii="Gill Sans MT" w:hAnsi="Gill Sans MT"/>
                              <w:color w:val="943634" w:themeColor="accent2" w:themeShade="BF"/>
                              <w:sz w:val="48"/>
                              <w:szCs w:val="48"/>
                              <w14:textOutline w14:w="9004" w14:cap="flat" w14:cmpd="sng" w14:algn="ctr">
                                <w14:solidFill>
                                  <w14:schemeClr w14:val="accent2">
                                    <w14:lumMod w14:val="75000"/>
                                  </w14:schemeClr>
                                </w14:solidFill>
                                <w14:prstDash w14:val="solid"/>
                                <w14:miter w14:lim="0"/>
                              </w14:textOutline>
                            </w:rPr>
                            <w:t>Langford Primary School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85pt;margin-top:-71.9pt;width:434.25pt;height:5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" fillcolor="#f2dbdb [661]" strokecolor="#943634 [2405]" strokeweight="1pt">
              <v:shadow on="t" color="black" opacity="24903f" origin=",.5" offset="0,.55556mm"/>
              <v:textbox>
                <w:txbxContent>
                  <w:p w:rsidR="00C83F90" w:rsidRPr="00E76B43" w:rsidRDefault="00C83F90" w:rsidP="00A82E0D">
                    <w:pPr>
                      <w:jc w:val="center"/>
                      <w:rPr>
                        <w:rFonts w:ascii="Gill Sans MT" w:hAnsi="Gill Sans MT"/>
                        <w:color w:val="943634" w:themeColor="accent2" w:themeShade="BF"/>
                        <w:sz w:val="48"/>
                        <w:szCs w:val="48"/>
                        <w14:textOutline w14:w="9004" w14:cap="flat" w14:cmpd="sng" w14:algn="ctr">
                          <w14:solidFill>
                            <w14:schemeClr w14:val="accent2">
                              <w14:lumMod w14:val="75000"/>
                            </w14:schemeClr>
                          </w14:solidFill>
                          <w14:prstDash w14:val="solid"/>
                          <w14:miter w14:lim="0"/>
                        </w14:textOutline>
                      </w:rPr>
                    </w:pPr>
                    <w:r w:rsidRPr="00E76B43">
                      <w:rPr>
                        <w:rFonts w:ascii="Gill Sans MT" w:hAnsi="Gill Sans MT"/>
                        <w:color w:val="943634" w:themeColor="accent2" w:themeShade="BF"/>
                        <w:sz w:val="48"/>
                        <w:szCs w:val="48"/>
                        <w14:textOutline w14:w="9004" w14:cap="flat" w14:cmpd="sng" w14:algn="ctr">
                          <w14:solidFill>
                            <w14:schemeClr w14:val="accent2">
                              <w14:lumMod w14:val="75000"/>
                            </w14:schemeClr>
                          </w14:solidFill>
                          <w14:prstDash w14:val="solid"/>
                          <w14:miter w14:lim="0"/>
                        </w14:textOutline>
                      </w:rPr>
                      <w:t>Langford Primary School</w:t>
                    </w:r>
                  </w:p>
                </w:txbxContent>
              </v:textbox>
              <w10:wrap type="topAndBottom"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B03C6"/>
    <w:multiLevelType w:val="hybridMultilevel"/>
    <w:tmpl w:val="05D66238"/>
    <w:lvl w:ilvl="0" w:tplc="08090005">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
    <w:nsid w:val="27DD0BCE"/>
    <w:multiLevelType w:val="hybridMultilevel"/>
    <w:tmpl w:val="4A646D94"/>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27A65034">
      <w:start w:val="4"/>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EA94592"/>
    <w:multiLevelType w:val="hybridMultilevel"/>
    <w:tmpl w:val="7B746C66"/>
    <w:lvl w:ilvl="0" w:tplc="04090019">
      <w:start w:val="1"/>
      <w:numFmt w:val="lowerLetter"/>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37F73ABE"/>
    <w:multiLevelType w:val="hybridMultilevel"/>
    <w:tmpl w:val="85905E5E"/>
    <w:lvl w:ilvl="0" w:tplc="04090019">
      <w:start w:val="1"/>
      <w:numFmt w:val="lowerLetter"/>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443E3D9A"/>
    <w:multiLevelType w:val="hybridMultilevel"/>
    <w:tmpl w:val="0266582A"/>
    <w:lvl w:ilvl="0" w:tplc="04090005">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4AA71E38"/>
    <w:multiLevelType w:val="hybridMultilevel"/>
    <w:tmpl w:val="E4320602"/>
    <w:lvl w:ilvl="0" w:tplc="04090005">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4FD5643D"/>
    <w:multiLevelType w:val="hybridMultilevel"/>
    <w:tmpl w:val="659EEB74"/>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54836ABA"/>
    <w:multiLevelType w:val="hybridMultilevel"/>
    <w:tmpl w:val="72905B8C"/>
    <w:lvl w:ilvl="0" w:tplc="08090005">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8">
    <w:nsid w:val="5B576EDC"/>
    <w:multiLevelType w:val="hybridMultilevel"/>
    <w:tmpl w:val="9E6C2C96"/>
    <w:lvl w:ilvl="0" w:tplc="04090005">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60F25EFA"/>
    <w:multiLevelType w:val="hybridMultilevel"/>
    <w:tmpl w:val="EA6483FC"/>
    <w:lvl w:ilvl="0" w:tplc="04090017">
      <w:start w:val="1"/>
      <w:numFmt w:val="lowerLetter"/>
      <w:lvlText w:val="%1)"/>
      <w:lvlJc w:val="left"/>
      <w:pPr>
        <w:tabs>
          <w:tab w:val="num" w:pos="1440"/>
        </w:tabs>
        <w:ind w:left="1440" w:hanging="360"/>
      </w:pPr>
    </w:lvl>
    <w:lvl w:ilvl="1" w:tplc="04090005">
      <w:start w:val="1"/>
      <w:numFmt w:val="bullet"/>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62CD2822"/>
    <w:multiLevelType w:val="hybridMultilevel"/>
    <w:tmpl w:val="C696FD48"/>
    <w:lvl w:ilvl="0" w:tplc="08090005">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1">
    <w:nsid w:val="6CA13CFE"/>
    <w:multiLevelType w:val="hybridMultilevel"/>
    <w:tmpl w:val="2EE2EE5C"/>
    <w:lvl w:ilvl="0" w:tplc="04090005">
      <w:start w:val="1"/>
      <w:numFmt w:val="bullet"/>
      <w:lvlText w:val=""/>
      <w:lvlJc w:val="left"/>
      <w:pPr>
        <w:tabs>
          <w:tab w:val="num" w:pos="1800"/>
        </w:tabs>
        <w:ind w:left="1800" w:hanging="360"/>
      </w:pPr>
      <w:rPr>
        <w:rFonts w:ascii="Wingdings" w:hAnsi="Wingdings" w:hint="default"/>
      </w:rPr>
    </w:lvl>
    <w:lvl w:ilvl="1" w:tplc="04090017">
      <w:start w:val="1"/>
      <w:numFmt w:val="lowerLetter"/>
      <w:lvlText w:val="%2)"/>
      <w:lvlJc w:val="left"/>
      <w:pPr>
        <w:tabs>
          <w:tab w:val="num" w:pos="2520"/>
        </w:tabs>
        <w:ind w:left="2520" w:hanging="360"/>
      </w:p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743A30CE"/>
    <w:multiLevelType w:val="hybridMultilevel"/>
    <w:tmpl w:val="0A26BA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3B3527"/>
    <w:multiLevelType w:val="hybridMultilevel"/>
    <w:tmpl w:val="B77A65DC"/>
    <w:lvl w:ilvl="0" w:tplc="04090019">
      <w:start w:val="1"/>
      <w:numFmt w:val="lowerLetter"/>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7D0C7EE7"/>
    <w:multiLevelType w:val="hybridMultilevel"/>
    <w:tmpl w:val="5FC22AD4"/>
    <w:lvl w:ilvl="0" w:tplc="08090005">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800"/>
        </w:tabs>
        <w:ind w:left="1800" w:hanging="360"/>
      </w:pPr>
      <w:rPr>
        <w:rFonts w:ascii="Wingdings" w:hAnsi="Wingdings" w:hint="default"/>
      </w:rPr>
    </w:lvl>
    <w:lvl w:ilvl="2" w:tplc="0409000F">
      <w:start w:val="1"/>
      <w:numFmt w:val="decimal"/>
      <w:lvlText w:val="%3."/>
      <w:lvlJc w:val="left"/>
      <w:pPr>
        <w:tabs>
          <w:tab w:val="num" w:pos="2700"/>
        </w:tabs>
        <w:ind w:left="2700" w:hanging="360"/>
      </w:pPr>
    </w:lvl>
    <w:lvl w:ilvl="3" w:tplc="27A65034">
      <w:start w:val="4"/>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4"/>
  </w:num>
  <w:num w:numId="3">
    <w:abstractNumId w:val="5"/>
  </w:num>
  <w:num w:numId="4">
    <w:abstractNumId w:val="9"/>
  </w:num>
  <w:num w:numId="5">
    <w:abstractNumId w:val="11"/>
  </w:num>
  <w:num w:numId="6">
    <w:abstractNumId w:val="13"/>
  </w:num>
  <w:num w:numId="7">
    <w:abstractNumId w:val="3"/>
  </w:num>
  <w:num w:numId="8">
    <w:abstractNumId w:val="8"/>
  </w:num>
  <w:num w:numId="9">
    <w:abstractNumId w:val="6"/>
  </w:num>
  <w:num w:numId="10">
    <w:abstractNumId w:val="2"/>
  </w:num>
  <w:num w:numId="11">
    <w:abstractNumId w:val="10"/>
  </w:num>
  <w:num w:numId="12">
    <w:abstractNumId w:val="0"/>
  </w:num>
  <w:num w:numId="13">
    <w:abstractNumId w:val="7"/>
  </w:num>
  <w:num w:numId="14">
    <w:abstractNumId w:val="12"/>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B16"/>
    <w:rsid w:val="00034860"/>
    <w:rsid w:val="00072A70"/>
    <w:rsid w:val="000B497A"/>
    <w:rsid w:val="000D483E"/>
    <w:rsid w:val="000E054F"/>
    <w:rsid w:val="000E2207"/>
    <w:rsid w:val="00102118"/>
    <w:rsid w:val="00103C4B"/>
    <w:rsid w:val="001135A8"/>
    <w:rsid w:val="00120711"/>
    <w:rsid w:val="00140831"/>
    <w:rsid w:val="00145E55"/>
    <w:rsid w:val="001806B7"/>
    <w:rsid w:val="0019421E"/>
    <w:rsid w:val="001F3DA2"/>
    <w:rsid w:val="002031D9"/>
    <w:rsid w:val="00212C62"/>
    <w:rsid w:val="00223BFD"/>
    <w:rsid w:val="002671FB"/>
    <w:rsid w:val="002A43AF"/>
    <w:rsid w:val="002C2DFD"/>
    <w:rsid w:val="002C4029"/>
    <w:rsid w:val="002D7AD2"/>
    <w:rsid w:val="00350FA5"/>
    <w:rsid w:val="00374638"/>
    <w:rsid w:val="003A5696"/>
    <w:rsid w:val="003D4757"/>
    <w:rsid w:val="003E468B"/>
    <w:rsid w:val="00403768"/>
    <w:rsid w:val="0042301F"/>
    <w:rsid w:val="004501F0"/>
    <w:rsid w:val="0047039F"/>
    <w:rsid w:val="00494AC7"/>
    <w:rsid w:val="004A4E7C"/>
    <w:rsid w:val="004B2320"/>
    <w:rsid w:val="00502DFC"/>
    <w:rsid w:val="00542085"/>
    <w:rsid w:val="00565FCB"/>
    <w:rsid w:val="005775CF"/>
    <w:rsid w:val="00577F51"/>
    <w:rsid w:val="005C13B7"/>
    <w:rsid w:val="00606907"/>
    <w:rsid w:val="006260C1"/>
    <w:rsid w:val="00652CEE"/>
    <w:rsid w:val="0066717B"/>
    <w:rsid w:val="00677CF5"/>
    <w:rsid w:val="00684F80"/>
    <w:rsid w:val="00697111"/>
    <w:rsid w:val="006B5C34"/>
    <w:rsid w:val="006C44F9"/>
    <w:rsid w:val="006F1097"/>
    <w:rsid w:val="00705F87"/>
    <w:rsid w:val="00722126"/>
    <w:rsid w:val="00727B28"/>
    <w:rsid w:val="00751505"/>
    <w:rsid w:val="00775755"/>
    <w:rsid w:val="007B2C5D"/>
    <w:rsid w:val="007C3B0E"/>
    <w:rsid w:val="007E075B"/>
    <w:rsid w:val="007F2DB0"/>
    <w:rsid w:val="00805990"/>
    <w:rsid w:val="008132B7"/>
    <w:rsid w:val="008D7E95"/>
    <w:rsid w:val="008E26FF"/>
    <w:rsid w:val="008F5A10"/>
    <w:rsid w:val="009039A1"/>
    <w:rsid w:val="009B37BC"/>
    <w:rsid w:val="009C130C"/>
    <w:rsid w:val="009C49F0"/>
    <w:rsid w:val="009C70D6"/>
    <w:rsid w:val="009C7A67"/>
    <w:rsid w:val="009D579B"/>
    <w:rsid w:val="009F01DE"/>
    <w:rsid w:val="00A130FC"/>
    <w:rsid w:val="00A214CB"/>
    <w:rsid w:val="00A2757A"/>
    <w:rsid w:val="00A45EDE"/>
    <w:rsid w:val="00A47D69"/>
    <w:rsid w:val="00A51F3C"/>
    <w:rsid w:val="00A71841"/>
    <w:rsid w:val="00A82E0D"/>
    <w:rsid w:val="00A870BB"/>
    <w:rsid w:val="00AD2F3F"/>
    <w:rsid w:val="00B120ED"/>
    <w:rsid w:val="00B36608"/>
    <w:rsid w:val="00B5422C"/>
    <w:rsid w:val="00B57680"/>
    <w:rsid w:val="00B76B16"/>
    <w:rsid w:val="00B804BC"/>
    <w:rsid w:val="00BB421F"/>
    <w:rsid w:val="00BE731C"/>
    <w:rsid w:val="00C030F3"/>
    <w:rsid w:val="00C11A5A"/>
    <w:rsid w:val="00C214DA"/>
    <w:rsid w:val="00C502B6"/>
    <w:rsid w:val="00C515D2"/>
    <w:rsid w:val="00C5742A"/>
    <w:rsid w:val="00C71FD2"/>
    <w:rsid w:val="00C83F90"/>
    <w:rsid w:val="00CE7521"/>
    <w:rsid w:val="00D07664"/>
    <w:rsid w:val="00D17BD1"/>
    <w:rsid w:val="00D2663B"/>
    <w:rsid w:val="00D43DEE"/>
    <w:rsid w:val="00D46FA4"/>
    <w:rsid w:val="00D609E4"/>
    <w:rsid w:val="00D7497A"/>
    <w:rsid w:val="00DD2E5F"/>
    <w:rsid w:val="00E0525E"/>
    <w:rsid w:val="00E056F2"/>
    <w:rsid w:val="00E33A0F"/>
    <w:rsid w:val="00E3717F"/>
    <w:rsid w:val="00E76B43"/>
    <w:rsid w:val="00F32839"/>
    <w:rsid w:val="00F35E1A"/>
    <w:rsid w:val="00F45E69"/>
    <w:rsid w:val="00F4627C"/>
    <w:rsid w:val="00F73AA4"/>
    <w:rsid w:val="00F950E7"/>
    <w:rsid w:val="00FB341A"/>
    <w:rsid w:val="00FE69B1"/>
    <w:rsid w:val="00FF2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man 10cpi" w:eastAsia="Times New Roman" w:hAnsi="Roman 10cp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0BB"/>
    <w:pPr>
      <w:overflowPunct w:val="0"/>
      <w:autoSpaceDE w:val="0"/>
      <w:autoSpaceDN w:val="0"/>
      <w:adjustRightInd w:val="0"/>
      <w:textAlignment w:val="baseline"/>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itle">
    <w:name w:val="Title"/>
    <w:basedOn w:val="Normal"/>
    <w:link w:val="TitleChar"/>
    <w:qFormat/>
    <w:rsid w:val="00DD2E5F"/>
    <w:pPr>
      <w:overflowPunct/>
      <w:autoSpaceDE/>
      <w:autoSpaceDN/>
      <w:adjustRightInd/>
      <w:jc w:val="center"/>
      <w:textAlignment w:val="auto"/>
    </w:pPr>
    <w:rPr>
      <w:rFonts w:ascii="Arial" w:hAnsi="Arial"/>
      <w:b/>
    </w:rPr>
  </w:style>
  <w:style w:type="paragraph" w:styleId="ListParagraph">
    <w:name w:val="List Paragraph"/>
    <w:basedOn w:val="Normal"/>
    <w:uiPriority w:val="34"/>
    <w:qFormat/>
    <w:rsid w:val="00805990"/>
    <w:pPr>
      <w:ind w:left="720"/>
    </w:pPr>
  </w:style>
  <w:style w:type="character" w:customStyle="1" w:styleId="TitleChar">
    <w:name w:val="Title Char"/>
    <w:basedOn w:val="DefaultParagraphFont"/>
    <w:link w:val="Title"/>
    <w:rsid w:val="00F4627C"/>
    <w:rPr>
      <w:rFonts w:ascii="Arial" w:hAnsi="Arial"/>
      <w:b/>
      <w:sz w:val="24"/>
      <w:lang w:eastAsia="en-US"/>
    </w:rPr>
  </w:style>
  <w:style w:type="table" w:styleId="TableGrid">
    <w:name w:val="Table Grid"/>
    <w:basedOn w:val="TableNormal"/>
    <w:rsid w:val="00103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7664"/>
    <w:pPr>
      <w:autoSpaceDE w:val="0"/>
      <w:autoSpaceDN w:val="0"/>
      <w:adjustRightInd w:val="0"/>
    </w:pPr>
    <w:rPr>
      <w:rFonts w:ascii="Arial" w:hAnsi="Arial" w:cs="Arial"/>
      <w:color w:val="000000"/>
      <w:sz w:val="24"/>
      <w:szCs w:val="24"/>
    </w:rPr>
  </w:style>
  <w:style w:type="character" w:styleId="Hyperlink">
    <w:name w:val="Hyperlink"/>
    <w:basedOn w:val="DefaultParagraphFont"/>
    <w:unhideWhenUsed/>
    <w:rsid w:val="006B5C34"/>
    <w:rPr>
      <w:color w:val="0000FF" w:themeColor="hyperlink"/>
      <w:u w:val="single"/>
    </w:rPr>
  </w:style>
  <w:style w:type="paragraph" w:styleId="BalloonText">
    <w:name w:val="Balloon Text"/>
    <w:basedOn w:val="Normal"/>
    <w:link w:val="BalloonTextChar"/>
    <w:semiHidden/>
    <w:unhideWhenUsed/>
    <w:rsid w:val="00E76B43"/>
    <w:rPr>
      <w:rFonts w:ascii="Tahoma" w:hAnsi="Tahoma" w:cs="Tahoma"/>
      <w:sz w:val="16"/>
      <w:szCs w:val="16"/>
    </w:rPr>
  </w:style>
  <w:style w:type="character" w:customStyle="1" w:styleId="BalloonTextChar">
    <w:name w:val="Balloon Text Char"/>
    <w:basedOn w:val="DefaultParagraphFont"/>
    <w:link w:val="BalloonText"/>
    <w:semiHidden/>
    <w:rsid w:val="00E76B4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man 10cpi" w:eastAsia="Times New Roman" w:hAnsi="Roman 10cp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0BB"/>
    <w:pPr>
      <w:overflowPunct w:val="0"/>
      <w:autoSpaceDE w:val="0"/>
      <w:autoSpaceDN w:val="0"/>
      <w:adjustRightInd w:val="0"/>
      <w:textAlignment w:val="baseline"/>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itle">
    <w:name w:val="Title"/>
    <w:basedOn w:val="Normal"/>
    <w:link w:val="TitleChar"/>
    <w:qFormat/>
    <w:rsid w:val="00DD2E5F"/>
    <w:pPr>
      <w:overflowPunct/>
      <w:autoSpaceDE/>
      <w:autoSpaceDN/>
      <w:adjustRightInd/>
      <w:jc w:val="center"/>
      <w:textAlignment w:val="auto"/>
    </w:pPr>
    <w:rPr>
      <w:rFonts w:ascii="Arial" w:hAnsi="Arial"/>
      <w:b/>
    </w:rPr>
  </w:style>
  <w:style w:type="paragraph" w:styleId="ListParagraph">
    <w:name w:val="List Paragraph"/>
    <w:basedOn w:val="Normal"/>
    <w:uiPriority w:val="34"/>
    <w:qFormat/>
    <w:rsid w:val="00805990"/>
    <w:pPr>
      <w:ind w:left="720"/>
    </w:pPr>
  </w:style>
  <w:style w:type="character" w:customStyle="1" w:styleId="TitleChar">
    <w:name w:val="Title Char"/>
    <w:basedOn w:val="DefaultParagraphFont"/>
    <w:link w:val="Title"/>
    <w:rsid w:val="00F4627C"/>
    <w:rPr>
      <w:rFonts w:ascii="Arial" w:hAnsi="Arial"/>
      <w:b/>
      <w:sz w:val="24"/>
      <w:lang w:eastAsia="en-US"/>
    </w:rPr>
  </w:style>
  <w:style w:type="table" w:styleId="TableGrid">
    <w:name w:val="Table Grid"/>
    <w:basedOn w:val="TableNormal"/>
    <w:rsid w:val="00103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7664"/>
    <w:pPr>
      <w:autoSpaceDE w:val="0"/>
      <w:autoSpaceDN w:val="0"/>
      <w:adjustRightInd w:val="0"/>
    </w:pPr>
    <w:rPr>
      <w:rFonts w:ascii="Arial" w:hAnsi="Arial" w:cs="Arial"/>
      <w:color w:val="000000"/>
      <w:sz w:val="24"/>
      <w:szCs w:val="24"/>
    </w:rPr>
  </w:style>
  <w:style w:type="character" w:styleId="Hyperlink">
    <w:name w:val="Hyperlink"/>
    <w:basedOn w:val="DefaultParagraphFont"/>
    <w:unhideWhenUsed/>
    <w:rsid w:val="006B5C34"/>
    <w:rPr>
      <w:color w:val="0000FF" w:themeColor="hyperlink"/>
      <w:u w:val="single"/>
    </w:rPr>
  </w:style>
  <w:style w:type="paragraph" w:styleId="BalloonText">
    <w:name w:val="Balloon Text"/>
    <w:basedOn w:val="Normal"/>
    <w:link w:val="BalloonTextChar"/>
    <w:semiHidden/>
    <w:unhideWhenUsed/>
    <w:rsid w:val="00E76B43"/>
    <w:rPr>
      <w:rFonts w:ascii="Tahoma" w:hAnsi="Tahoma" w:cs="Tahoma"/>
      <w:sz w:val="16"/>
      <w:szCs w:val="16"/>
    </w:rPr>
  </w:style>
  <w:style w:type="character" w:customStyle="1" w:styleId="BalloonTextChar">
    <w:name w:val="Balloon Text Char"/>
    <w:basedOn w:val="DefaultParagraphFont"/>
    <w:link w:val="BalloonText"/>
    <w:semiHidden/>
    <w:rsid w:val="00E76B4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thinkuknow.co.uk/8_10/control/" TargetMode="External"/><Relationship Id="rId26" Type="http://schemas.openxmlformats.org/officeDocument/2006/relationships/package" Target="embeddings/Microsoft_Word_Document3.docx"/><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lms.rbkc.gov.uk/course/category.php?id=346" TargetMode="Externa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v.uk/whistleblowingprocedure-for-maintained-schools" TargetMode="External"/><Relationship Id="rId20" Type="http://schemas.openxmlformats.org/officeDocument/2006/relationships/hyperlink" Target="http://ceop.police.uk/"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Word_Document2.doc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ondonscb.gov.uk/procedures/" TargetMode="External"/><Relationship Id="rId23" Type="http://schemas.openxmlformats.org/officeDocument/2006/relationships/image" Target="media/image5.emf"/><Relationship Id="rId28" Type="http://schemas.openxmlformats.org/officeDocument/2006/relationships/package" Target="embeddings/Microsoft_Word_Document4.docx"/><Relationship Id="rId10" Type="http://schemas.openxmlformats.org/officeDocument/2006/relationships/oleObject" Target="embeddings/oleObject1.bin"/><Relationship Id="rId19" Type="http://schemas.openxmlformats.org/officeDocument/2006/relationships/hyperlink" Target="http://www.gov.uk/government/publications/female-genital-mutilation-guideline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package" Target="embeddings/Microsoft_Word_Document1.docx"/><Relationship Id="rId27" Type="http://schemas.openxmlformats.org/officeDocument/2006/relationships/image" Target="media/image7.emf"/><Relationship Id="rId30" Type="http://schemas.openxmlformats.org/officeDocument/2006/relationships/footer" Target="footer1.xml"/><Relationship Id="rId8" Type="http://schemas.openxmlformats.org/officeDocument/2006/relationships/hyperlink" Target="https://www.gov.uk/government/uploads/system/uploads/attachment_data/file/268771/use_of_reasonable_force_-_advice_for_headteachers_staff_and_governing_bodies__-_final_july_2013_0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2358</Words>
  <Characters>13443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Template</vt:lpstr>
    </vt:vector>
  </TitlesOfParts>
  <Company>Abbey Court School</Company>
  <LinksUpToDate>false</LinksUpToDate>
  <CharactersWithSpaces>15770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V Rose</dc:creator>
  <cp:lastModifiedBy>Chantelle Thomas-Payne</cp:lastModifiedBy>
  <cp:revision>2</cp:revision>
  <cp:lastPrinted>2015-01-26T13:55:00Z</cp:lastPrinted>
  <dcterms:created xsi:type="dcterms:W3CDTF">2015-02-27T12:31:00Z</dcterms:created>
  <dcterms:modified xsi:type="dcterms:W3CDTF">2015-02-27T12:31:00Z</dcterms:modified>
</cp:coreProperties>
</file>